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0CF" w:rsidRPr="008D60CF" w:rsidRDefault="008D60CF" w:rsidP="008D60CF">
      <w:pPr>
        <w:jc w:val="center"/>
        <w:rPr>
          <w:rFonts w:asciiTheme="majorHAnsi" w:eastAsia="Times New Roman" w:hAnsiTheme="majorHAnsi" w:cs="Arial"/>
          <w:b/>
          <w:bCs/>
          <w:sz w:val="28"/>
          <w:szCs w:val="28"/>
          <w:lang w:eastAsia="ru-RU"/>
        </w:rPr>
      </w:pPr>
      <w:r w:rsidRPr="008D60CF">
        <w:rPr>
          <w:rFonts w:asciiTheme="majorHAnsi" w:eastAsia="Times New Roman" w:hAnsiTheme="majorHAnsi" w:cs="Arial"/>
          <w:b/>
          <w:bCs/>
          <w:sz w:val="28"/>
          <w:szCs w:val="28"/>
          <w:lang w:eastAsia="ru-RU"/>
        </w:rPr>
        <w:fldChar w:fldCharType="begin"/>
      </w:r>
      <w:r w:rsidRPr="008D60CF">
        <w:rPr>
          <w:rFonts w:asciiTheme="majorHAnsi" w:eastAsia="Times New Roman" w:hAnsiTheme="majorHAnsi" w:cs="Arial"/>
          <w:b/>
          <w:bCs/>
          <w:sz w:val="28"/>
          <w:szCs w:val="28"/>
          <w:lang w:eastAsia="ru-RU"/>
        </w:rPr>
        <w:instrText xml:space="preserve"> HYPERLINK "https://molportal.ru/node/11557" \t "_blank" </w:instrText>
      </w:r>
      <w:r w:rsidRPr="008D60CF">
        <w:rPr>
          <w:rFonts w:asciiTheme="majorHAnsi" w:eastAsia="Times New Roman" w:hAnsiTheme="majorHAnsi" w:cs="Arial"/>
          <w:b/>
          <w:bCs/>
          <w:sz w:val="28"/>
          <w:szCs w:val="28"/>
          <w:lang w:eastAsia="ru-RU"/>
        </w:rPr>
        <w:fldChar w:fldCharType="separate"/>
      </w:r>
      <w:r w:rsidRPr="008D60CF">
        <w:rPr>
          <w:rStyle w:val="a3"/>
          <w:rFonts w:asciiTheme="majorHAnsi" w:eastAsia="Times New Roman" w:hAnsiTheme="majorHAnsi" w:cs="Arial"/>
          <w:b/>
          <w:bCs/>
          <w:color w:val="auto"/>
          <w:sz w:val="28"/>
          <w:szCs w:val="28"/>
          <w:lang w:eastAsia="ru-RU"/>
        </w:rPr>
        <w:t>Десять правил безопасного пользования Интернетом</w:t>
      </w:r>
      <w:r w:rsidRPr="008D60CF">
        <w:rPr>
          <w:rFonts w:asciiTheme="majorHAnsi" w:eastAsia="Times New Roman" w:hAnsiTheme="majorHAnsi" w:cs="Arial"/>
          <w:b/>
          <w:bCs/>
          <w:sz w:val="28"/>
          <w:szCs w:val="28"/>
          <w:lang w:eastAsia="ru-RU"/>
        </w:rPr>
        <w:fldChar w:fldCharType="end"/>
      </w:r>
    </w:p>
    <w:p w:rsidR="008D60CF" w:rsidRPr="008D60CF" w:rsidRDefault="008D60CF" w:rsidP="008D60CF">
      <w:pPr>
        <w:jc w:val="both"/>
        <w:rPr>
          <w:rFonts w:asciiTheme="majorHAnsi" w:eastAsia="Times New Roman" w:hAnsiTheme="majorHAnsi" w:cs="Arial"/>
          <w:b/>
          <w:bCs/>
          <w:sz w:val="28"/>
          <w:szCs w:val="28"/>
          <w:lang w:eastAsia="ru-RU"/>
        </w:rPr>
      </w:pPr>
      <w:r w:rsidRPr="008D60CF">
        <w:rPr>
          <w:rFonts w:asciiTheme="majorHAnsi" w:eastAsia="Times New Roman" w:hAnsiTheme="majorHAnsi" w:cs="Arial"/>
          <w:b/>
          <w:bCs/>
          <w:sz w:val="28"/>
          <w:szCs w:val="28"/>
          <w:lang w:eastAsia="ru-RU"/>
        </w:rPr>
        <w:t>Интернет прочно вошел в нашу жизнь. Он помогает нам общаться с друзьями, знакомиться с новыми людьми, учиться, слушать любимую музыку и смотреть фильмы. Возможности Глобальной сети с каждым годом возрастают. Но, как оказывается, интернет может приносить не только пользу, но и вред.</w:t>
      </w:r>
    </w:p>
    <w:p w:rsidR="008D60CF" w:rsidRPr="008D60CF" w:rsidRDefault="008D60CF" w:rsidP="008D60CF">
      <w:pPr>
        <w:spacing w:after="0" w:line="240" w:lineRule="auto"/>
        <w:jc w:val="both"/>
        <w:rPr>
          <w:rFonts w:asciiTheme="majorHAnsi" w:eastAsia="Times New Roman" w:hAnsiTheme="majorHAnsi" w:cs="Arial"/>
          <w:bCs/>
          <w:sz w:val="28"/>
          <w:szCs w:val="28"/>
          <w:lang w:eastAsia="ru-RU"/>
        </w:rPr>
      </w:pPr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 xml:space="preserve">Как же предотвратить его вредоносное воздействие? Предлагаем вашему вниманию ряд практических рекомендаций, используя которые вы сможете избежать многих </w:t>
      </w:r>
      <w:proofErr w:type="spellStart"/>
      <w:proofErr w:type="gramStart"/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>интернет-угроз</w:t>
      </w:r>
      <w:proofErr w:type="spellEnd"/>
      <w:proofErr w:type="gramEnd"/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 xml:space="preserve">. Они помогут обезопасить не только общение с людьми во всемирной паутине, а также снизят нежелательные риски при использовании </w:t>
      </w:r>
      <w:proofErr w:type="spellStart"/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>онлайн-игр</w:t>
      </w:r>
      <w:proofErr w:type="spellEnd"/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 xml:space="preserve"> и мобильного телефона.</w:t>
      </w:r>
    </w:p>
    <w:p w:rsidR="008D60CF" w:rsidRPr="008D60CF" w:rsidRDefault="008D60CF" w:rsidP="008D60CF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Theme="majorHAnsi" w:eastAsia="Times New Roman" w:hAnsiTheme="majorHAnsi" w:cs="Arial"/>
          <w:bCs/>
          <w:sz w:val="28"/>
          <w:szCs w:val="28"/>
          <w:lang w:eastAsia="ru-RU"/>
        </w:rPr>
      </w:pPr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 xml:space="preserve">Для защиты своего компьютера необходимо регулярное обновление программного обеспечения, использование надежных антивирусных и </w:t>
      </w:r>
      <w:proofErr w:type="spellStart"/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>антишпионских</w:t>
      </w:r>
      <w:proofErr w:type="spellEnd"/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 xml:space="preserve"> программ.</w:t>
      </w:r>
    </w:p>
    <w:p w:rsidR="008D60CF" w:rsidRPr="008D60CF" w:rsidRDefault="008D60CF" w:rsidP="008D60CF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Theme="majorHAnsi" w:eastAsia="Times New Roman" w:hAnsiTheme="majorHAnsi" w:cs="Arial"/>
          <w:bCs/>
          <w:sz w:val="28"/>
          <w:szCs w:val="28"/>
          <w:lang w:eastAsia="ru-RU"/>
        </w:rPr>
      </w:pPr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>В интернете не стоит переходить по ссылкам и нажимать кнопки во всплывающих сообщениях, которые кажутся подозрительными. Даже если вас будут уверять, что там находится нечто очень важное лично для вас.</w:t>
      </w:r>
    </w:p>
    <w:p w:rsidR="008D60CF" w:rsidRPr="008D60CF" w:rsidRDefault="008D60CF" w:rsidP="008D60CF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Theme="majorHAnsi" w:eastAsia="Times New Roman" w:hAnsiTheme="majorHAnsi" w:cs="Arial"/>
          <w:bCs/>
          <w:sz w:val="28"/>
          <w:szCs w:val="28"/>
          <w:lang w:eastAsia="ru-RU"/>
        </w:rPr>
      </w:pPr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>Для защиты личной информации придумайте надежный пароль и никому его не сообщайте. Для каждого ресурса стоит использовать уникальные логины и пароли.</w:t>
      </w:r>
    </w:p>
    <w:p w:rsidR="008D60CF" w:rsidRPr="008D60CF" w:rsidRDefault="008D60CF" w:rsidP="008D60CF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Theme="majorHAnsi" w:eastAsia="Times New Roman" w:hAnsiTheme="majorHAnsi" w:cs="Arial"/>
          <w:bCs/>
          <w:sz w:val="28"/>
          <w:szCs w:val="28"/>
          <w:lang w:eastAsia="ru-RU"/>
        </w:rPr>
      </w:pPr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>Никогда не предоставляйте секретные сведения, например, номер счета или пароль в ответе на сообщение электронной почты или в социальных сетях.</w:t>
      </w:r>
    </w:p>
    <w:p w:rsidR="008D60CF" w:rsidRPr="008D60CF" w:rsidRDefault="008D60CF" w:rsidP="008D60CF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Theme="majorHAnsi" w:eastAsia="Times New Roman" w:hAnsiTheme="majorHAnsi" w:cs="Arial"/>
          <w:bCs/>
          <w:sz w:val="28"/>
          <w:szCs w:val="28"/>
          <w:lang w:eastAsia="ru-RU"/>
        </w:rPr>
      </w:pPr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 xml:space="preserve">Прежде чем вводить секретные сведения в </w:t>
      </w:r>
      <w:proofErr w:type="spellStart"/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>веб-форме</w:t>
      </w:r>
      <w:proofErr w:type="spellEnd"/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 xml:space="preserve"> или на </w:t>
      </w:r>
      <w:proofErr w:type="spellStart"/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>веб-странице</w:t>
      </w:r>
      <w:proofErr w:type="spellEnd"/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 xml:space="preserve">, обратите внимание на наличие таких признаков, как адрес </w:t>
      </w:r>
      <w:proofErr w:type="spellStart"/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>веб-страницы</w:t>
      </w:r>
      <w:proofErr w:type="spellEnd"/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 xml:space="preserve">, начинающийся с префикса </w:t>
      </w:r>
      <w:proofErr w:type="spellStart"/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>https</w:t>
      </w:r>
      <w:proofErr w:type="spellEnd"/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 xml:space="preserve"> и значка в виде закрытого замка рядом с адресной строкой, который обозначает безопасное соединение.</w:t>
      </w:r>
    </w:p>
    <w:p w:rsidR="008D60CF" w:rsidRPr="008D60CF" w:rsidRDefault="008D60CF" w:rsidP="008D60CF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Theme="majorHAnsi" w:eastAsia="Times New Roman" w:hAnsiTheme="majorHAnsi" w:cs="Arial"/>
          <w:bCs/>
          <w:sz w:val="28"/>
          <w:szCs w:val="28"/>
          <w:lang w:eastAsia="ru-RU"/>
        </w:rPr>
      </w:pPr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>Для безопасности общения в социальных сетях оставляйте как можно меньше данных о себе и избирательно подходите к предложениям о дружбе.</w:t>
      </w:r>
    </w:p>
    <w:p w:rsidR="008D60CF" w:rsidRPr="008D60CF" w:rsidRDefault="008D60CF" w:rsidP="008D60CF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Theme="majorHAnsi" w:eastAsia="Times New Roman" w:hAnsiTheme="majorHAnsi" w:cs="Arial"/>
          <w:bCs/>
          <w:sz w:val="28"/>
          <w:szCs w:val="28"/>
          <w:lang w:eastAsia="ru-RU"/>
        </w:rPr>
      </w:pPr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 xml:space="preserve">Откройте пункт «Настройки» или «Параметры» в таких службах, как </w:t>
      </w:r>
      <w:proofErr w:type="spellStart"/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>ВКонтакте</w:t>
      </w:r>
      <w:proofErr w:type="spellEnd"/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 xml:space="preserve"> и </w:t>
      </w:r>
      <w:r w:rsidRPr="008D60CF">
        <w:rPr>
          <w:rFonts w:asciiTheme="majorHAnsi" w:eastAsia="Times New Roman" w:hAnsiTheme="majorHAnsi" w:cs="Arial"/>
          <w:bCs/>
          <w:sz w:val="28"/>
          <w:szCs w:val="28"/>
          <w:lang w:val="en-US" w:eastAsia="ru-RU"/>
        </w:rPr>
        <w:t>Max</w:t>
      </w:r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>, чтобы настроить список пользователей, которые могут просматривать ваш профиль или фотографии, помеченные вашим именем, контролировать способы поиска информации и добавления комментариев о вас, а также узнать, как можно заблокировать некоторых пользователей.</w:t>
      </w:r>
    </w:p>
    <w:p w:rsidR="008D60CF" w:rsidRPr="008D60CF" w:rsidRDefault="008D60CF" w:rsidP="008D60CF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Theme="majorHAnsi" w:eastAsia="Times New Roman" w:hAnsiTheme="majorHAnsi" w:cs="Arial"/>
          <w:bCs/>
          <w:sz w:val="28"/>
          <w:szCs w:val="28"/>
          <w:lang w:eastAsia="ru-RU"/>
        </w:rPr>
      </w:pPr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>Перед просмотром входящих писем на электронном ящике, проверьте адрес отправителя. Подозрительные письма смело отправляйте в спам, особенно если в таких письмах содержатся прикрепленные файлы.</w:t>
      </w:r>
    </w:p>
    <w:p w:rsidR="008D60CF" w:rsidRPr="008D60CF" w:rsidRDefault="008D60CF" w:rsidP="008D60CF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Theme="majorHAnsi" w:eastAsia="Times New Roman" w:hAnsiTheme="majorHAnsi" w:cs="Arial"/>
          <w:bCs/>
          <w:sz w:val="28"/>
          <w:szCs w:val="28"/>
          <w:lang w:eastAsia="ru-RU"/>
        </w:rPr>
      </w:pPr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>В чатах и системах мгновенного обмена сообщениями вы никогда не можете быть уверенными, кто с вами общается. Постарайтесь избегать общения с незнакомцами и ни в коем случае не соглашайтесь с ним на встречу в реальной жизни.</w:t>
      </w:r>
    </w:p>
    <w:p w:rsidR="008D60CF" w:rsidRPr="008D60CF" w:rsidRDefault="008D60CF" w:rsidP="008D60CF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Theme="majorHAnsi" w:eastAsia="Times New Roman" w:hAnsiTheme="majorHAnsi" w:cs="Arial"/>
          <w:bCs/>
          <w:sz w:val="28"/>
          <w:szCs w:val="28"/>
          <w:lang w:eastAsia="ru-RU"/>
        </w:rPr>
      </w:pPr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lastRenderedPageBreak/>
        <w:t xml:space="preserve">Для скачивания картинки или мелодии вам предлагают отправить </w:t>
      </w:r>
      <w:proofErr w:type="spellStart"/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>смс</w:t>
      </w:r>
      <w:proofErr w:type="spellEnd"/>
      <w:r w:rsidRPr="008D60CF">
        <w:rPr>
          <w:rFonts w:asciiTheme="majorHAnsi" w:eastAsia="Times New Roman" w:hAnsiTheme="majorHAnsi" w:cs="Arial"/>
          <w:bCs/>
          <w:sz w:val="28"/>
          <w:szCs w:val="28"/>
          <w:lang w:eastAsia="ru-RU"/>
        </w:rPr>
        <w:t>? Не спешите! Сначала проверьте этот номер в интернете — безопасен ли он и не обманут ли вас.</w:t>
      </w:r>
    </w:p>
    <w:p w:rsidR="00B767F5" w:rsidRPr="008D60CF" w:rsidRDefault="00B767F5" w:rsidP="008D60CF">
      <w:pPr>
        <w:rPr>
          <w:sz w:val="28"/>
          <w:szCs w:val="28"/>
        </w:rPr>
      </w:pPr>
    </w:p>
    <w:sectPr w:rsidR="00B767F5" w:rsidRPr="008D60CF" w:rsidSect="008D60CF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E37E6"/>
    <w:multiLevelType w:val="multilevel"/>
    <w:tmpl w:val="84180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B767F5"/>
    <w:rsid w:val="00145D36"/>
    <w:rsid w:val="00166997"/>
    <w:rsid w:val="00392D9E"/>
    <w:rsid w:val="00471CD0"/>
    <w:rsid w:val="00740082"/>
    <w:rsid w:val="008D60CF"/>
    <w:rsid w:val="00915397"/>
    <w:rsid w:val="00934A5A"/>
    <w:rsid w:val="00B767F5"/>
    <w:rsid w:val="00CE431B"/>
    <w:rsid w:val="00ED7A88"/>
    <w:rsid w:val="00F42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D0"/>
  </w:style>
  <w:style w:type="paragraph" w:styleId="2">
    <w:name w:val="heading 2"/>
    <w:basedOn w:val="a"/>
    <w:link w:val="20"/>
    <w:uiPriority w:val="9"/>
    <w:qFormat/>
    <w:rsid w:val="00B767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767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67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67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B767F5"/>
    <w:rPr>
      <w:color w:val="0000FF"/>
      <w:u w:val="single"/>
    </w:rPr>
  </w:style>
  <w:style w:type="character" w:customStyle="1" w:styleId="post-meta-info">
    <w:name w:val="post-meta-info"/>
    <w:basedOn w:val="a0"/>
    <w:rsid w:val="00B767F5"/>
  </w:style>
  <w:style w:type="paragraph" w:styleId="a4">
    <w:name w:val="Normal (Web)"/>
    <w:basedOn w:val="a"/>
    <w:uiPriority w:val="99"/>
    <w:semiHidden/>
    <w:unhideWhenUsed/>
    <w:rsid w:val="00B76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767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80072">
          <w:marLeft w:val="0"/>
          <w:marRight w:val="0"/>
          <w:marTop w:val="0"/>
          <w:marBottom w:val="6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6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4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1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5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Тимергалиева</cp:lastModifiedBy>
  <cp:revision>4</cp:revision>
  <dcterms:created xsi:type="dcterms:W3CDTF">2018-01-30T09:17:00Z</dcterms:created>
  <dcterms:modified xsi:type="dcterms:W3CDTF">2026-03-05T09:36:00Z</dcterms:modified>
</cp:coreProperties>
</file>