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408" w:rsidRPr="00C6766B" w:rsidRDefault="000F4408" w:rsidP="00DC5005">
      <w:pPr>
        <w:pStyle w:val="a3"/>
        <w:shd w:val="clear" w:color="auto" w:fill="FFFFFF"/>
        <w:spacing w:before="0" w:beforeAutospacing="0" w:after="360" w:afterAutospacing="0" w:line="360" w:lineRule="atLeast"/>
        <w:ind w:firstLine="851"/>
        <w:jc w:val="both"/>
        <w:rPr>
          <w:i/>
          <w:sz w:val="28"/>
          <w:szCs w:val="28"/>
        </w:rPr>
      </w:pPr>
      <w:bookmarkStart w:id="0" w:name="_GoBack"/>
      <w:r w:rsidRPr="000F4408">
        <w:rPr>
          <w:rFonts w:ascii="Arial" w:hAnsi="Arial" w:cs="Arial"/>
          <w:color w:val="262626"/>
        </w:rPr>
        <w:br/>
      </w:r>
      <w:r w:rsidRPr="00C6766B">
        <w:rPr>
          <w:rStyle w:val="a4"/>
          <w:i/>
          <w:sz w:val="28"/>
          <w:szCs w:val="28"/>
        </w:rPr>
        <w:t>Памятка родителям «Об ответственности несовершеннолетних за участие в несанкционированных публичных мероприятиях»</w:t>
      </w:r>
    </w:p>
    <w:p w:rsidR="000F4408" w:rsidRPr="00C6766B" w:rsidRDefault="000F4408" w:rsidP="00DC5005">
      <w:pPr>
        <w:pStyle w:val="a3"/>
        <w:shd w:val="clear" w:color="auto" w:fill="FFFFFF"/>
        <w:spacing w:before="0" w:beforeAutospacing="0" w:after="360" w:afterAutospacing="0" w:line="360" w:lineRule="atLeast"/>
        <w:ind w:firstLine="851"/>
        <w:jc w:val="both"/>
        <w:rPr>
          <w:sz w:val="28"/>
          <w:szCs w:val="28"/>
        </w:rPr>
      </w:pPr>
      <w:r w:rsidRPr="00C6766B">
        <w:rPr>
          <w:sz w:val="28"/>
          <w:szCs w:val="28"/>
        </w:rPr>
        <w:t>Порядок проведения публичных массовых мероприятий установлен Федеральным законом от 19.06.2004 № 54-ФЗ «О собраниях, митингах, демонстрациях, шествиях и пикетированиях».</w:t>
      </w:r>
    </w:p>
    <w:p w:rsidR="000F4408" w:rsidRPr="00C6766B" w:rsidRDefault="000F4408" w:rsidP="00DC5005">
      <w:pPr>
        <w:pStyle w:val="a3"/>
        <w:shd w:val="clear" w:color="auto" w:fill="FFFFFF"/>
        <w:spacing w:before="0" w:beforeAutospacing="0" w:after="360" w:afterAutospacing="0" w:line="360" w:lineRule="atLeast"/>
        <w:ind w:firstLine="851"/>
        <w:jc w:val="both"/>
        <w:rPr>
          <w:sz w:val="28"/>
          <w:szCs w:val="28"/>
        </w:rPr>
      </w:pPr>
      <w:r w:rsidRPr="00C6766B">
        <w:rPr>
          <w:sz w:val="28"/>
          <w:szCs w:val="28"/>
        </w:rPr>
        <w:t xml:space="preserve">Несовершеннолетние в этом случае никак не освобождены от ответственности. Этот закон запрещает несовершеннолетним выступать организаторами публичных мероприятий — в том числе политических. </w:t>
      </w:r>
    </w:p>
    <w:p w:rsidR="000F4408" w:rsidRPr="00C6766B" w:rsidRDefault="000F4408" w:rsidP="00DC5005">
      <w:pPr>
        <w:pStyle w:val="a3"/>
        <w:shd w:val="clear" w:color="auto" w:fill="FFFFFF"/>
        <w:spacing w:before="0" w:beforeAutospacing="0" w:after="360" w:afterAutospacing="0" w:line="360" w:lineRule="atLeast"/>
        <w:ind w:firstLine="851"/>
        <w:jc w:val="both"/>
        <w:rPr>
          <w:sz w:val="28"/>
          <w:szCs w:val="28"/>
        </w:rPr>
      </w:pPr>
      <w:r w:rsidRPr="00C6766B">
        <w:rPr>
          <w:sz w:val="28"/>
          <w:szCs w:val="28"/>
        </w:rPr>
        <w:t>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 Применяется наказание в административном порядке.</w:t>
      </w:r>
    </w:p>
    <w:p w:rsidR="000F4408" w:rsidRPr="00C6766B" w:rsidRDefault="000F4408" w:rsidP="00DC5005">
      <w:pPr>
        <w:pStyle w:val="a3"/>
        <w:shd w:val="clear" w:color="auto" w:fill="FFFFFF"/>
        <w:spacing w:before="0" w:beforeAutospacing="0" w:after="360" w:afterAutospacing="0" w:line="360" w:lineRule="atLeast"/>
        <w:ind w:firstLine="851"/>
        <w:jc w:val="both"/>
        <w:rPr>
          <w:sz w:val="28"/>
          <w:szCs w:val="28"/>
        </w:rPr>
      </w:pPr>
      <w:r w:rsidRPr="00C6766B">
        <w:rPr>
          <w:sz w:val="28"/>
          <w:szCs w:val="28"/>
        </w:rPr>
        <w:t>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задержанным за подобного рода нарушения – административное наказание.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r w:rsidRPr="00C6766B">
        <w:rPr>
          <w:sz w:val="28"/>
          <w:szCs w:val="28"/>
        </w:rPr>
        <w:br/>
        <w:t>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w:t>
      </w:r>
      <w:r w:rsidRPr="00C6766B">
        <w:rPr>
          <w:sz w:val="28"/>
          <w:szCs w:val="28"/>
        </w:rPr>
        <w:br/>
        <w:t xml:space="preserve">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w:t>
      </w:r>
      <w:proofErr w:type="spellStart"/>
      <w:r w:rsidRPr="00C6766B">
        <w:rPr>
          <w:sz w:val="28"/>
          <w:szCs w:val="28"/>
        </w:rPr>
        <w:t>оргхитрости</w:t>
      </w:r>
      <w:proofErr w:type="spellEnd"/>
      <w:r w:rsidRPr="00C6766B">
        <w:rPr>
          <w:sz w:val="28"/>
          <w:szCs w:val="28"/>
        </w:rPr>
        <w:t xml:space="preserve"> инициаторов акций, заведомо направленных не на протест как таковой, а на провокацию столкновений с представителями органов правопорядка.</w:t>
      </w:r>
    </w:p>
    <w:p w:rsidR="000F4408" w:rsidRPr="00C6766B" w:rsidRDefault="000F4408" w:rsidP="00DC5005">
      <w:pPr>
        <w:pStyle w:val="a3"/>
        <w:shd w:val="clear" w:color="auto" w:fill="FFFFFF"/>
        <w:spacing w:before="0" w:beforeAutospacing="0" w:after="360" w:afterAutospacing="0" w:line="360" w:lineRule="atLeast"/>
        <w:ind w:firstLine="851"/>
        <w:jc w:val="both"/>
        <w:rPr>
          <w:sz w:val="28"/>
          <w:szCs w:val="28"/>
        </w:rPr>
      </w:pPr>
      <w:r w:rsidRPr="00C6766B">
        <w:rPr>
          <w:sz w:val="28"/>
          <w:szCs w:val="28"/>
        </w:rPr>
        <w:lastRenderedPageBreak/>
        <w:t>Наказания по обеим статьям для участников незаконных мероприятий аналогичны. Все вышеперечисленное вместе или по одиночке может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0F4408" w:rsidRPr="00C6766B" w:rsidRDefault="000F4408" w:rsidP="00DC5005">
      <w:pPr>
        <w:pStyle w:val="a3"/>
        <w:shd w:val="clear" w:color="auto" w:fill="FFFFFF"/>
        <w:spacing w:before="0" w:beforeAutospacing="0" w:after="360" w:afterAutospacing="0" w:line="360" w:lineRule="atLeast"/>
        <w:ind w:firstLine="851"/>
        <w:jc w:val="both"/>
        <w:rPr>
          <w:sz w:val="28"/>
          <w:szCs w:val="28"/>
        </w:rPr>
      </w:pPr>
      <w:r w:rsidRPr="00C6766B">
        <w:rPr>
          <w:sz w:val="28"/>
          <w:szCs w:val="28"/>
        </w:rPr>
        <w:t>Семья подростка, вынужденная уплатить штраф, может пострадать не только материально.</w:t>
      </w:r>
    </w:p>
    <w:p w:rsidR="000F4408" w:rsidRPr="00C6766B" w:rsidRDefault="000F4408" w:rsidP="00DC5005">
      <w:pPr>
        <w:pStyle w:val="a3"/>
        <w:shd w:val="clear" w:color="auto" w:fill="FFFFFF"/>
        <w:spacing w:before="0" w:beforeAutospacing="0" w:after="360" w:afterAutospacing="0" w:line="360" w:lineRule="atLeast"/>
        <w:ind w:firstLine="851"/>
        <w:jc w:val="both"/>
        <w:rPr>
          <w:sz w:val="28"/>
          <w:szCs w:val="28"/>
        </w:rPr>
      </w:pPr>
      <w:r w:rsidRPr="00C6766B">
        <w:rPr>
          <w:sz w:val="28"/>
          <w:szCs w:val="28"/>
        </w:rPr>
        <w:t>Дело в том, что наказаны за их действия могут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rsidR="000F4408" w:rsidRPr="00C6766B" w:rsidRDefault="000F4408" w:rsidP="00DC5005">
      <w:pPr>
        <w:pStyle w:val="a3"/>
        <w:shd w:val="clear" w:color="auto" w:fill="FFFFFF"/>
        <w:spacing w:before="0" w:beforeAutospacing="0" w:after="360" w:afterAutospacing="0" w:line="360" w:lineRule="atLeast"/>
        <w:ind w:firstLine="851"/>
        <w:jc w:val="both"/>
        <w:rPr>
          <w:sz w:val="28"/>
          <w:szCs w:val="28"/>
        </w:rPr>
      </w:pPr>
      <w:r w:rsidRPr="00C6766B">
        <w:rPr>
          <w:sz w:val="28"/>
          <w:szCs w:val="28"/>
        </w:rPr>
        <w:t>Если ребенок попал на незаконный митинг и был там задержан за какие-то действия, значит, родители не выполнили свои обязанности.</w:t>
      </w:r>
      <w:r w:rsidRPr="00C6766B">
        <w:rPr>
          <w:sz w:val="28"/>
          <w:szCs w:val="28"/>
        </w:rPr>
        <w:br/>
        <w:t>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
    <w:p w:rsidR="000F4408" w:rsidRPr="00C6766B" w:rsidRDefault="000F4408" w:rsidP="00DC5005">
      <w:pPr>
        <w:pStyle w:val="a3"/>
        <w:shd w:val="clear" w:color="auto" w:fill="FFFFFF"/>
        <w:spacing w:before="0" w:beforeAutospacing="0" w:after="360" w:afterAutospacing="0" w:line="360" w:lineRule="atLeast"/>
        <w:ind w:firstLine="851"/>
        <w:jc w:val="both"/>
        <w:rPr>
          <w:sz w:val="28"/>
          <w:szCs w:val="28"/>
        </w:rPr>
      </w:pPr>
      <w:r w:rsidRPr="00C6766B">
        <w:rPr>
          <w:sz w:val="28"/>
          <w:szCs w:val="28"/>
        </w:rPr>
        <w:t>Напомним, что в УК РФ имеется статья 212 «Массовые беспорядки» (п.2 ст. 212 УК РФ). 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ребенок принимал в нем активное участие, а само мероприятие закончилось отнюдь не мирно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r w:rsidRPr="00C6766B">
        <w:rPr>
          <w:sz w:val="28"/>
          <w:szCs w:val="28"/>
        </w:rPr>
        <w:br/>
        <w:t>Возможно, также применение судами ст. 213 УК РФ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C6766B">
        <w:rPr>
          <w:sz w:val="28"/>
          <w:szCs w:val="28"/>
        </w:rPr>
        <w:br/>
        <w:t xml:space="preserve">Санкции по статье весьма серьезны: штраф от 300 до 500 тысяч рублей или в </w:t>
      </w:r>
      <w:r w:rsidRPr="00C6766B">
        <w:rPr>
          <w:sz w:val="28"/>
          <w:szCs w:val="28"/>
        </w:rPr>
        <w:lastRenderedPageBreak/>
        <w:t>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w:t>
      </w:r>
      <w:r w:rsidRPr="00C6766B">
        <w:rPr>
          <w:sz w:val="28"/>
          <w:szCs w:val="28"/>
        </w:rPr>
        <w:br/>
        <w:t>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лишения свободы до 7 лет.</w:t>
      </w:r>
    </w:p>
    <w:p w:rsidR="000F4408" w:rsidRPr="00C6766B" w:rsidRDefault="000F4408" w:rsidP="00DC5005">
      <w:pPr>
        <w:pStyle w:val="a3"/>
        <w:shd w:val="clear" w:color="auto" w:fill="FFFFFF"/>
        <w:spacing w:before="0" w:beforeAutospacing="0" w:after="360" w:afterAutospacing="0" w:line="360" w:lineRule="atLeast"/>
        <w:ind w:firstLine="851"/>
        <w:jc w:val="both"/>
        <w:rPr>
          <w:sz w:val="40"/>
          <w:szCs w:val="40"/>
        </w:rPr>
      </w:pPr>
      <w:r w:rsidRPr="00C6766B">
        <w:rPr>
          <w:sz w:val="40"/>
          <w:szCs w:val="40"/>
        </w:rPr>
        <w:t xml:space="preserve">Внимание! </w:t>
      </w:r>
    </w:p>
    <w:p w:rsidR="000F4408" w:rsidRPr="00C6766B" w:rsidRDefault="000F4408" w:rsidP="00DC5005">
      <w:pPr>
        <w:pStyle w:val="a3"/>
        <w:shd w:val="clear" w:color="auto" w:fill="FFFFFF"/>
        <w:spacing w:before="0" w:beforeAutospacing="0" w:after="360" w:afterAutospacing="0" w:line="360" w:lineRule="atLeast"/>
        <w:ind w:firstLine="851"/>
        <w:jc w:val="both"/>
        <w:rPr>
          <w:b/>
          <w:i/>
          <w:sz w:val="28"/>
          <w:szCs w:val="28"/>
        </w:rPr>
      </w:pPr>
      <w:r w:rsidRPr="00C6766B">
        <w:rPr>
          <w:b/>
          <w:i/>
          <w:sz w:val="28"/>
          <w:szCs w:val="28"/>
        </w:rPr>
        <w:t>Несогласованные публичные мероприятия могут быть сопряжены с нарушением общественного порядка, в ходе которых могут пострадать и ваши дети.</w:t>
      </w:r>
    </w:p>
    <w:p w:rsidR="000F4408" w:rsidRPr="00C6766B" w:rsidRDefault="000F4408" w:rsidP="00DC5005">
      <w:pPr>
        <w:pStyle w:val="a3"/>
        <w:shd w:val="clear" w:color="auto" w:fill="FFFFFF"/>
        <w:spacing w:before="0" w:beforeAutospacing="0" w:after="360" w:afterAutospacing="0" w:line="360" w:lineRule="atLeast"/>
        <w:ind w:firstLine="851"/>
        <w:jc w:val="both"/>
        <w:rPr>
          <w:b/>
          <w:i/>
          <w:sz w:val="28"/>
          <w:szCs w:val="28"/>
        </w:rPr>
      </w:pPr>
      <w:r w:rsidRPr="00C6766B">
        <w:rPr>
          <w:b/>
          <w:i/>
          <w:sz w:val="28"/>
          <w:szCs w:val="28"/>
        </w:rPr>
        <w:t>Напоминаем родителям о необходимости контроля за действиями своих детей, особенно в местах массового скопления граждан.</w:t>
      </w:r>
    </w:p>
    <w:bookmarkEnd w:id="0"/>
    <w:p w:rsidR="0089382E" w:rsidRDefault="0089382E" w:rsidP="000F4408"/>
    <w:sectPr w:rsidR="0089382E" w:rsidSect="00C6766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C6"/>
    <w:rsid w:val="000F4408"/>
    <w:rsid w:val="004C220F"/>
    <w:rsid w:val="0089382E"/>
    <w:rsid w:val="00A15CC6"/>
    <w:rsid w:val="00C6766B"/>
    <w:rsid w:val="00DC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59939-0D70-4BEA-9726-2C4E07E5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734956">
      <w:bodyDiv w:val="1"/>
      <w:marLeft w:val="0"/>
      <w:marRight w:val="0"/>
      <w:marTop w:val="0"/>
      <w:marBottom w:val="0"/>
      <w:divBdr>
        <w:top w:val="none" w:sz="0" w:space="0" w:color="auto"/>
        <w:left w:val="none" w:sz="0" w:space="0" w:color="auto"/>
        <w:bottom w:val="none" w:sz="0" w:space="0" w:color="auto"/>
        <w:right w:val="none" w:sz="0" w:space="0" w:color="auto"/>
      </w:divBdr>
    </w:div>
    <w:div w:id="154521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Комьютер</cp:lastModifiedBy>
  <cp:revision>3</cp:revision>
  <dcterms:created xsi:type="dcterms:W3CDTF">2020-01-31T11:37:00Z</dcterms:created>
  <dcterms:modified xsi:type="dcterms:W3CDTF">2023-04-14T10:08:00Z</dcterms:modified>
</cp:coreProperties>
</file>