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05" w:rsidRDefault="005F2805" w:rsidP="005F280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  <w:t xml:space="preserve">                               </w:t>
      </w:r>
      <w:r w:rsidRPr="005F28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Новости образования № 21</w:t>
      </w:r>
    </w:p>
    <w:p w:rsidR="0099622F" w:rsidRDefault="0099622F" w:rsidP="005F2805">
      <w:pPr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</w:p>
    <w:p w:rsidR="0099622F" w:rsidRDefault="0099622F" w:rsidP="0099622F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9622F">
        <w:rPr>
          <w:rFonts w:ascii="Times New Roman" w:hAnsi="Times New Roman" w:cs="Times New Roman"/>
          <w:b/>
          <w:sz w:val="28"/>
          <w:szCs w:val="28"/>
        </w:rPr>
        <w:t xml:space="preserve">До встречи на </w:t>
      </w:r>
      <w:r w:rsidRPr="0099622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9622F">
        <w:rPr>
          <w:rFonts w:ascii="Times New Roman" w:hAnsi="Times New Roman" w:cs="Times New Roman"/>
          <w:b/>
          <w:sz w:val="28"/>
          <w:szCs w:val="28"/>
        </w:rPr>
        <w:t xml:space="preserve"> Евразийском экономическом форуме молодежи!</w:t>
      </w:r>
    </w:p>
    <w:p w:rsidR="00791D65" w:rsidRDefault="00791D65" w:rsidP="00791D65">
      <w:pPr>
        <w:pStyle w:val="a7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9622F" w:rsidRPr="0099622F" w:rsidRDefault="0099622F" w:rsidP="0099622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404753B" wp14:editId="5A121C3E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955800" cy="1303655"/>
            <wp:effectExtent l="0" t="0" r="6350" b="0"/>
            <wp:wrapSquare wrapText="bothSides"/>
            <wp:docPr id="5" name="Рисунок 5" descr="C:\Users\елена\Downloads\фор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wnloads\фору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22F">
        <w:rPr>
          <w:rFonts w:ascii="Times New Roman" w:hAnsi="Times New Roman" w:cs="Times New Roman"/>
          <w:b/>
          <w:sz w:val="28"/>
          <w:szCs w:val="28"/>
        </w:rPr>
        <w:t>21-23 апреля</w:t>
      </w:r>
      <w:r w:rsidRPr="0099622F">
        <w:rPr>
          <w:rFonts w:ascii="Times New Roman" w:hAnsi="Times New Roman" w:cs="Times New Roman"/>
          <w:sz w:val="28"/>
          <w:szCs w:val="28"/>
        </w:rPr>
        <w:t xml:space="preserve"> на площадке Уральского государственного экономического университета прошли финальные мероприятия </w:t>
      </w:r>
      <w:r w:rsidRPr="0099622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9622F">
        <w:rPr>
          <w:rFonts w:ascii="Times New Roman" w:hAnsi="Times New Roman" w:cs="Times New Roman"/>
          <w:b/>
          <w:sz w:val="28"/>
          <w:szCs w:val="28"/>
        </w:rPr>
        <w:t xml:space="preserve"> Евразийского экономического форума молодежи «Диалог цивилизаций: мир без войны»</w:t>
      </w:r>
      <w:r w:rsidRPr="0099622F">
        <w:rPr>
          <w:rFonts w:ascii="Times New Roman" w:hAnsi="Times New Roman" w:cs="Times New Roman"/>
          <w:sz w:val="28"/>
          <w:szCs w:val="28"/>
        </w:rPr>
        <w:t>. Тысячи участников из всех регионов России и более 60 стран мира приняли участие в различных мероприятиях Форума.</w:t>
      </w:r>
    </w:p>
    <w:p w:rsidR="0099622F" w:rsidRPr="0099622F" w:rsidRDefault="0099622F" w:rsidP="0099622F">
      <w:pPr>
        <w:jc w:val="both"/>
        <w:rPr>
          <w:rFonts w:ascii="Times New Roman" w:hAnsi="Times New Roman" w:cs="Times New Roman"/>
          <w:sz w:val="28"/>
          <w:szCs w:val="28"/>
        </w:rPr>
      </w:pPr>
      <w:r w:rsidRPr="0099622F">
        <w:rPr>
          <w:rFonts w:ascii="Times New Roman" w:hAnsi="Times New Roman" w:cs="Times New Roman"/>
          <w:sz w:val="28"/>
          <w:szCs w:val="28"/>
        </w:rPr>
        <w:t xml:space="preserve">Активную поддержку работе Форума оказали школьники. </w:t>
      </w:r>
    </w:p>
    <w:p w:rsidR="0099622F" w:rsidRPr="0099622F" w:rsidRDefault="0099622F" w:rsidP="00996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9622F">
        <w:rPr>
          <w:rFonts w:ascii="Times New Roman" w:hAnsi="Times New Roman" w:cs="Times New Roman"/>
          <w:sz w:val="28"/>
          <w:szCs w:val="28"/>
        </w:rPr>
        <w:t xml:space="preserve">первые мероприятия для учащихся средних образовательных учреждений были объединены в Конгресс. Программа </w:t>
      </w:r>
      <w:proofErr w:type="spellStart"/>
      <w:r w:rsidRPr="0099622F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Pr="0099622F">
        <w:rPr>
          <w:rFonts w:ascii="Times New Roman" w:hAnsi="Times New Roman" w:cs="Times New Roman"/>
          <w:sz w:val="28"/>
          <w:szCs w:val="28"/>
        </w:rPr>
        <w:t xml:space="preserve"> мероприятий была очень насыщенной: интерактивная игровая зона </w:t>
      </w:r>
      <w:r w:rsidRPr="0099622F">
        <w:rPr>
          <w:rFonts w:ascii="Times New Roman" w:hAnsi="Times New Roman" w:cs="Times New Roman"/>
          <w:b/>
          <w:sz w:val="28"/>
          <w:szCs w:val="28"/>
        </w:rPr>
        <w:t>«Инженерная лаборатория евразийца»</w:t>
      </w:r>
      <w:r w:rsidRPr="0099622F">
        <w:rPr>
          <w:rFonts w:ascii="Times New Roman" w:hAnsi="Times New Roman" w:cs="Times New Roman"/>
          <w:sz w:val="28"/>
          <w:szCs w:val="28"/>
        </w:rPr>
        <w:t xml:space="preserve">, проводимая в поддержку Уральской инженерной школы; международная образовательная игра </w:t>
      </w:r>
      <w:r w:rsidRPr="0099622F">
        <w:rPr>
          <w:rFonts w:ascii="Times New Roman" w:hAnsi="Times New Roman" w:cs="Times New Roman"/>
          <w:b/>
          <w:sz w:val="28"/>
          <w:szCs w:val="28"/>
        </w:rPr>
        <w:t>«Интеллект Евразии»</w:t>
      </w:r>
      <w:r w:rsidRPr="0099622F">
        <w:rPr>
          <w:rFonts w:ascii="Times New Roman" w:hAnsi="Times New Roman" w:cs="Times New Roman"/>
          <w:sz w:val="28"/>
          <w:szCs w:val="28"/>
        </w:rPr>
        <w:t xml:space="preserve">, объединившая команды из Казахстана, Киргизии и России; встречи школьников </w:t>
      </w:r>
      <w:proofErr w:type="gramStart"/>
      <w:r w:rsidRPr="009962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622F">
        <w:rPr>
          <w:rFonts w:ascii="Times New Roman" w:hAnsi="Times New Roman" w:cs="Times New Roman"/>
          <w:sz w:val="28"/>
          <w:szCs w:val="28"/>
        </w:rPr>
        <w:t xml:space="preserve"> </w:t>
      </w:r>
      <w:r w:rsidRPr="0099622F">
        <w:rPr>
          <w:rFonts w:ascii="Times New Roman" w:hAnsi="Times New Roman" w:cs="Times New Roman"/>
          <w:b/>
          <w:sz w:val="28"/>
          <w:szCs w:val="28"/>
        </w:rPr>
        <w:t xml:space="preserve">чрезвычайными и полномочными послами в РФ Габриэлем </w:t>
      </w:r>
      <w:proofErr w:type="spellStart"/>
      <w:r w:rsidRPr="0099622F">
        <w:rPr>
          <w:rFonts w:ascii="Times New Roman" w:hAnsi="Times New Roman" w:cs="Times New Roman"/>
          <w:b/>
          <w:sz w:val="28"/>
          <w:szCs w:val="28"/>
        </w:rPr>
        <w:t>Кочофой</w:t>
      </w:r>
      <w:proofErr w:type="spellEnd"/>
      <w:r w:rsidRPr="0099622F">
        <w:rPr>
          <w:rFonts w:ascii="Times New Roman" w:hAnsi="Times New Roman" w:cs="Times New Roman"/>
          <w:sz w:val="28"/>
          <w:szCs w:val="28"/>
        </w:rPr>
        <w:t xml:space="preserve"> (Республика Бенин) и </w:t>
      </w:r>
      <w:r w:rsidRPr="0099622F">
        <w:rPr>
          <w:rFonts w:ascii="Times New Roman" w:hAnsi="Times New Roman" w:cs="Times New Roman"/>
          <w:b/>
          <w:sz w:val="28"/>
          <w:szCs w:val="28"/>
        </w:rPr>
        <w:t xml:space="preserve">Его превосходительством </w:t>
      </w:r>
      <w:proofErr w:type="spellStart"/>
      <w:r w:rsidRPr="0099622F">
        <w:rPr>
          <w:rFonts w:ascii="Times New Roman" w:hAnsi="Times New Roman" w:cs="Times New Roman"/>
          <w:b/>
          <w:sz w:val="28"/>
          <w:szCs w:val="28"/>
        </w:rPr>
        <w:t>Пунди</w:t>
      </w:r>
      <w:proofErr w:type="spellEnd"/>
      <w:r w:rsidRPr="009962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622F">
        <w:rPr>
          <w:rFonts w:ascii="Times New Roman" w:hAnsi="Times New Roman" w:cs="Times New Roman"/>
          <w:b/>
          <w:sz w:val="28"/>
          <w:szCs w:val="28"/>
        </w:rPr>
        <w:t>Сринивасан</w:t>
      </w:r>
      <w:proofErr w:type="spellEnd"/>
      <w:r w:rsidRPr="009962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622F">
        <w:rPr>
          <w:rFonts w:ascii="Times New Roman" w:hAnsi="Times New Roman" w:cs="Times New Roman"/>
          <w:b/>
          <w:sz w:val="28"/>
          <w:szCs w:val="28"/>
        </w:rPr>
        <w:t>Рагхаваном</w:t>
      </w:r>
      <w:proofErr w:type="spellEnd"/>
      <w:r w:rsidRPr="0099622F">
        <w:rPr>
          <w:rFonts w:ascii="Times New Roman" w:hAnsi="Times New Roman" w:cs="Times New Roman"/>
          <w:sz w:val="28"/>
          <w:szCs w:val="28"/>
        </w:rPr>
        <w:t xml:space="preserve"> (Республика Индия). </w:t>
      </w:r>
    </w:p>
    <w:p w:rsidR="0099622F" w:rsidRPr="0099622F" w:rsidRDefault="0099622F" w:rsidP="0099622F">
      <w:pPr>
        <w:jc w:val="both"/>
        <w:rPr>
          <w:rFonts w:ascii="Times New Roman" w:hAnsi="Times New Roman" w:cs="Times New Roman"/>
          <w:sz w:val="28"/>
          <w:szCs w:val="28"/>
        </w:rPr>
      </w:pPr>
      <w:r w:rsidRPr="0099622F">
        <w:rPr>
          <w:rFonts w:ascii="Times New Roman" w:hAnsi="Times New Roman" w:cs="Times New Roman"/>
          <w:sz w:val="28"/>
          <w:szCs w:val="28"/>
        </w:rPr>
        <w:t xml:space="preserve">Школьники приняли участие в </w:t>
      </w:r>
      <w:proofErr w:type="spellStart"/>
      <w:r w:rsidRPr="0099622F">
        <w:rPr>
          <w:rFonts w:ascii="Times New Roman" w:hAnsi="Times New Roman" w:cs="Times New Roman"/>
          <w:sz w:val="28"/>
          <w:szCs w:val="28"/>
        </w:rPr>
        <w:t>общефорумских</w:t>
      </w:r>
      <w:proofErr w:type="spellEnd"/>
      <w:r w:rsidRPr="0099622F">
        <w:rPr>
          <w:rFonts w:ascii="Times New Roman" w:hAnsi="Times New Roman" w:cs="Times New Roman"/>
          <w:sz w:val="28"/>
          <w:szCs w:val="28"/>
        </w:rPr>
        <w:t xml:space="preserve"> мероприятиях: </w:t>
      </w:r>
      <w:r w:rsidRPr="0099622F">
        <w:rPr>
          <w:rFonts w:ascii="Times New Roman" w:hAnsi="Times New Roman" w:cs="Times New Roman"/>
          <w:b/>
          <w:sz w:val="28"/>
          <w:szCs w:val="28"/>
        </w:rPr>
        <w:t xml:space="preserve">Молодежном образовательном </w:t>
      </w:r>
      <w:proofErr w:type="spellStart"/>
      <w:r w:rsidRPr="0099622F">
        <w:rPr>
          <w:rFonts w:ascii="Times New Roman" w:hAnsi="Times New Roman" w:cs="Times New Roman"/>
          <w:b/>
          <w:sz w:val="28"/>
          <w:szCs w:val="28"/>
        </w:rPr>
        <w:t>квесте</w:t>
      </w:r>
      <w:proofErr w:type="spellEnd"/>
      <w:r w:rsidRPr="00996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22F">
        <w:rPr>
          <w:rFonts w:ascii="Times New Roman" w:hAnsi="Times New Roman" w:cs="Times New Roman"/>
          <w:b/>
          <w:sz w:val="28"/>
          <w:szCs w:val="28"/>
          <w:lang w:val="en-US"/>
        </w:rPr>
        <w:t>Forum</w:t>
      </w:r>
      <w:r w:rsidRPr="0099622F">
        <w:rPr>
          <w:rFonts w:ascii="Times New Roman" w:hAnsi="Times New Roman" w:cs="Times New Roman"/>
          <w:b/>
          <w:sz w:val="28"/>
          <w:szCs w:val="28"/>
        </w:rPr>
        <w:t>’</w:t>
      </w:r>
      <w:r w:rsidRPr="0099622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996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22F">
        <w:rPr>
          <w:rFonts w:ascii="Times New Roman" w:hAnsi="Times New Roman" w:cs="Times New Roman"/>
          <w:b/>
          <w:sz w:val="28"/>
          <w:szCs w:val="28"/>
          <w:lang w:val="en-US"/>
        </w:rPr>
        <w:t>Night</w:t>
      </w:r>
      <w:r w:rsidRPr="0099622F">
        <w:rPr>
          <w:rFonts w:ascii="Times New Roman" w:hAnsi="Times New Roman" w:cs="Times New Roman"/>
          <w:sz w:val="28"/>
          <w:szCs w:val="28"/>
        </w:rPr>
        <w:t>, проходившем на территории ОАО «</w:t>
      </w:r>
      <w:proofErr w:type="spellStart"/>
      <w:r w:rsidRPr="0099622F">
        <w:rPr>
          <w:rFonts w:ascii="Times New Roman" w:hAnsi="Times New Roman" w:cs="Times New Roman"/>
          <w:sz w:val="28"/>
          <w:szCs w:val="28"/>
        </w:rPr>
        <w:t>Уралхиммаш</w:t>
      </w:r>
      <w:proofErr w:type="spellEnd"/>
      <w:r w:rsidRPr="0099622F">
        <w:rPr>
          <w:rFonts w:ascii="Times New Roman" w:hAnsi="Times New Roman" w:cs="Times New Roman"/>
          <w:sz w:val="28"/>
          <w:szCs w:val="28"/>
        </w:rPr>
        <w:t xml:space="preserve">», и </w:t>
      </w:r>
      <w:proofErr w:type="spellStart"/>
      <w:r w:rsidRPr="0099622F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форсайт</w:t>
      </w:r>
      <w:proofErr w:type="spellEnd"/>
      <w:r w:rsidRPr="0099622F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-сессии «Интеграция евразийского пространства 2035: взгляд молодежи»</w:t>
      </w:r>
      <w:r w:rsidRPr="0099622F">
        <w:rPr>
          <w:rFonts w:ascii="Times New Roman" w:hAnsi="Times New Roman" w:cs="Times New Roman"/>
          <w:sz w:val="28"/>
          <w:szCs w:val="28"/>
        </w:rPr>
        <w:t xml:space="preserve">, где провели мозговой штурм будущего. </w:t>
      </w:r>
    </w:p>
    <w:p w:rsidR="0099622F" w:rsidRPr="0099622F" w:rsidRDefault="0099622F" w:rsidP="0099622F">
      <w:pPr>
        <w:jc w:val="both"/>
        <w:rPr>
          <w:rFonts w:ascii="Times New Roman" w:hAnsi="Times New Roman" w:cs="Times New Roman"/>
          <w:sz w:val="28"/>
          <w:szCs w:val="28"/>
        </w:rPr>
      </w:pPr>
      <w:r w:rsidRPr="0099622F">
        <w:rPr>
          <w:rFonts w:ascii="Times New Roman" w:hAnsi="Times New Roman" w:cs="Times New Roman"/>
          <w:sz w:val="28"/>
          <w:szCs w:val="28"/>
        </w:rPr>
        <w:t xml:space="preserve">Главным мероприятием Конгресса школьников </w:t>
      </w:r>
      <w:r w:rsidRPr="0099622F">
        <w:rPr>
          <w:rFonts w:ascii="Times New Roman" w:hAnsi="Times New Roman" w:cs="Times New Roman"/>
          <w:b/>
          <w:sz w:val="28"/>
          <w:szCs w:val="28"/>
        </w:rPr>
        <w:t xml:space="preserve">стала финальная открытая защита исследовательских проектов в рамках конкурсов «Образовательные инициативы </w:t>
      </w:r>
      <w:r w:rsidRPr="0099622F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99622F">
        <w:rPr>
          <w:rFonts w:ascii="Times New Roman" w:hAnsi="Times New Roman" w:cs="Times New Roman"/>
          <w:b/>
          <w:sz w:val="28"/>
          <w:szCs w:val="28"/>
        </w:rPr>
        <w:t xml:space="preserve"> века», «Дебют в науке» и «Атомная наука и техника»</w:t>
      </w:r>
      <w:r w:rsidRPr="0099622F">
        <w:rPr>
          <w:rFonts w:ascii="Times New Roman" w:hAnsi="Times New Roman" w:cs="Times New Roman"/>
          <w:sz w:val="28"/>
          <w:szCs w:val="28"/>
        </w:rPr>
        <w:t>. На финал были приглашены более 240 проектов. География участников обширная - Свердловская область, Пермский край, Челябинская область, Удмуртия, Татарстан, ХМАО и ЯНАО. Конкурсы становятся поистине международными, проекты высылали школьники Белоруссии, Казахстана, Киргизии.</w:t>
      </w:r>
    </w:p>
    <w:p w:rsidR="0099622F" w:rsidRPr="0099622F" w:rsidRDefault="0099622F" w:rsidP="0099622F">
      <w:pPr>
        <w:jc w:val="both"/>
        <w:rPr>
          <w:rFonts w:ascii="Times New Roman" w:hAnsi="Times New Roman" w:cs="Times New Roman"/>
          <w:sz w:val="28"/>
          <w:szCs w:val="28"/>
        </w:rPr>
      </w:pPr>
      <w:r w:rsidRPr="0099622F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Международное экспертное жюри определило победителей и номинантов конкурсов. </w:t>
      </w:r>
      <w:proofErr w:type="gramStart"/>
      <w:r w:rsidRPr="0099622F">
        <w:rPr>
          <w:rFonts w:ascii="Times New Roman" w:hAnsi="Times New Roman" w:cs="Times New Roman"/>
          <w:sz w:val="28"/>
          <w:szCs w:val="28"/>
        </w:rPr>
        <w:t xml:space="preserve">Поздравляем учащихся Екатеринбурга, Первоуральска, Ревды, Сухого Лога, Лобвы, Туринска, Новоуральска, Каменск-Уральского, Нижнего Тагила, Асбеста, Ижевска, Муравленко, Астаны, Караганды, </w:t>
      </w:r>
      <w:proofErr w:type="spellStart"/>
      <w:r w:rsidRPr="0099622F">
        <w:rPr>
          <w:rFonts w:ascii="Times New Roman" w:hAnsi="Times New Roman" w:cs="Times New Roman"/>
          <w:sz w:val="28"/>
          <w:szCs w:val="28"/>
        </w:rPr>
        <w:t>Костаная</w:t>
      </w:r>
      <w:proofErr w:type="spellEnd"/>
      <w:r w:rsidRPr="0099622F">
        <w:rPr>
          <w:rFonts w:ascii="Times New Roman" w:hAnsi="Times New Roman" w:cs="Times New Roman"/>
          <w:sz w:val="28"/>
          <w:szCs w:val="28"/>
        </w:rPr>
        <w:t>, Рудного с заслуженными наградами.</w:t>
      </w:r>
      <w:proofErr w:type="gramEnd"/>
    </w:p>
    <w:p w:rsidR="0099622F" w:rsidRDefault="0099622F" w:rsidP="00996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622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9622F">
        <w:rPr>
          <w:rFonts w:ascii="Times New Roman" w:hAnsi="Times New Roman" w:cs="Times New Roman"/>
          <w:b/>
          <w:sz w:val="28"/>
          <w:szCs w:val="28"/>
        </w:rPr>
        <w:t xml:space="preserve"> ЕЭФМ стартует в октябре 2015 года.</w:t>
      </w:r>
      <w:proofErr w:type="gramEnd"/>
      <w:r w:rsidRPr="009962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22F">
        <w:rPr>
          <w:rFonts w:ascii="Times New Roman" w:hAnsi="Times New Roman" w:cs="Times New Roman"/>
          <w:b/>
          <w:sz w:val="28"/>
          <w:szCs w:val="28"/>
        </w:rPr>
        <w:t xml:space="preserve">Ждем активных участников и интересных проектов. </w:t>
      </w:r>
    </w:p>
    <w:p w:rsidR="0099622F" w:rsidRPr="0099622F" w:rsidRDefault="0099622F" w:rsidP="009962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805" w:rsidRPr="0099622F" w:rsidRDefault="005F2805" w:rsidP="0099622F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double"/>
        </w:rPr>
      </w:pPr>
      <w:r w:rsidRPr="0099622F">
        <w:rPr>
          <w:rFonts w:ascii="Times New Roman" w:hAnsi="Times New Roman" w:cs="Times New Roman"/>
          <w:b/>
          <w:sz w:val="28"/>
          <w:szCs w:val="28"/>
        </w:rPr>
        <w:t>Акции Уральского гуманитарного института</w:t>
      </w:r>
    </w:p>
    <w:p w:rsidR="005F2805" w:rsidRPr="005F2805" w:rsidRDefault="005F2805" w:rsidP="005F28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40A1791" wp14:editId="1236D871">
            <wp:simplePos x="0" y="0"/>
            <wp:positionH relativeFrom="column">
              <wp:posOffset>3810</wp:posOffset>
            </wp:positionH>
            <wp:positionV relativeFrom="paragraph">
              <wp:posOffset>423545</wp:posOffset>
            </wp:positionV>
            <wp:extent cx="2168525" cy="1177290"/>
            <wp:effectExtent l="0" t="0" r="3175" b="3810"/>
            <wp:wrapSquare wrapText="bothSides"/>
            <wp:docPr id="4" name="Рисунок 4" descr="C:\Users\елена\Documents\АДК\2014\сентябрь\марафон\рассылка новостей\рассылка №21\приведи д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АДК\2014\сентябрь\марафон\рассылка новостей\рассылка №21\приведи дру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805">
        <w:rPr>
          <w:rFonts w:ascii="Times New Roman" w:hAnsi="Times New Roman" w:cs="Times New Roman"/>
          <w:sz w:val="28"/>
          <w:szCs w:val="28"/>
        </w:rPr>
        <w:t>Уральский гуманитарный институт объявляет набор абитуриентов на направления:</w:t>
      </w:r>
    </w:p>
    <w:p w:rsidR="005F2805" w:rsidRPr="005F2805" w:rsidRDefault="005F2805" w:rsidP="005F280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805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5F2805" w:rsidRPr="005F2805" w:rsidRDefault="005F2805" w:rsidP="005F280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805">
        <w:rPr>
          <w:rFonts w:ascii="Times New Roman" w:hAnsi="Times New Roman" w:cs="Times New Roman"/>
          <w:b/>
          <w:sz w:val="28"/>
          <w:szCs w:val="28"/>
        </w:rPr>
        <w:t>Менеджмент</w:t>
      </w:r>
    </w:p>
    <w:p w:rsidR="005F2805" w:rsidRPr="005F2805" w:rsidRDefault="005F2805" w:rsidP="005F280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805">
        <w:rPr>
          <w:rFonts w:ascii="Times New Roman" w:hAnsi="Times New Roman" w:cs="Times New Roman"/>
          <w:b/>
          <w:sz w:val="28"/>
          <w:szCs w:val="28"/>
        </w:rPr>
        <w:t>Юриспруденция</w:t>
      </w:r>
    </w:p>
    <w:p w:rsidR="005F2805" w:rsidRPr="005F2805" w:rsidRDefault="005F2805" w:rsidP="005F280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805">
        <w:rPr>
          <w:rFonts w:ascii="Times New Roman" w:hAnsi="Times New Roman" w:cs="Times New Roman"/>
          <w:b/>
          <w:sz w:val="28"/>
          <w:szCs w:val="28"/>
        </w:rPr>
        <w:t>Психология</w:t>
      </w:r>
    </w:p>
    <w:p w:rsidR="005F2805" w:rsidRPr="005F2805" w:rsidRDefault="005F2805" w:rsidP="005F2805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F2805" w:rsidRPr="005F2805" w:rsidRDefault="005F2805" w:rsidP="005F28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805">
        <w:rPr>
          <w:rFonts w:ascii="Times New Roman" w:hAnsi="Times New Roman" w:cs="Times New Roman"/>
          <w:sz w:val="28"/>
          <w:szCs w:val="28"/>
        </w:rPr>
        <w:t>В период приемной компании приглашаем вас поучаствовать в наших акциях:</w:t>
      </w:r>
    </w:p>
    <w:p w:rsidR="005F2805" w:rsidRPr="005F2805" w:rsidRDefault="005F2805" w:rsidP="005F2805">
      <w:pPr>
        <w:pStyle w:val="a5"/>
        <w:jc w:val="both"/>
        <w:rPr>
          <w:sz w:val="28"/>
          <w:szCs w:val="28"/>
        </w:rPr>
      </w:pPr>
      <w:r w:rsidRPr="005F2805">
        <w:rPr>
          <w:b/>
          <w:sz w:val="28"/>
          <w:szCs w:val="28"/>
        </w:rPr>
        <w:t xml:space="preserve">«Получи бюджетное место». </w:t>
      </w:r>
      <w:proofErr w:type="gramStart"/>
      <w:r w:rsidRPr="005F2805">
        <w:rPr>
          <w:sz w:val="28"/>
          <w:szCs w:val="28"/>
        </w:rPr>
        <w:t>При поступлении в 2015/2016 учебном году на очную форму обучения первым трем абитуриентам в списке поступающих по направлению, набравшим наибольшее количество баллов по каждому конкурсу - льгота в размере 100% за счет собственных средств Института при сумме результатов сдачи трех ЕГЭ:</w:t>
      </w:r>
      <w:proofErr w:type="gramEnd"/>
    </w:p>
    <w:p w:rsidR="005F2805" w:rsidRPr="005F2805" w:rsidRDefault="005F2805" w:rsidP="005F2805">
      <w:pPr>
        <w:pStyle w:val="a5"/>
        <w:jc w:val="both"/>
        <w:rPr>
          <w:sz w:val="28"/>
          <w:szCs w:val="28"/>
        </w:rPr>
      </w:pPr>
      <w:r w:rsidRPr="005F2805">
        <w:rPr>
          <w:b/>
          <w:sz w:val="28"/>
          <w:szCs w:val="28"/>
        </w:rPr>
        <w:t>от 180 баллов</w:t>
      </w:r>
      <w:r w:rsidRPr="005F2805">
        <w:rPr>
          <w:sz w:val="28"/>
          <w:szCs w:val="28"/>
        </w:rPr>
        <w:t xml:space="preserve">  - по направлениям подготовки: 030900 (40.03.01) «Юриспруденция», 080100 (38.03.01) «Экономика», 080200 (38.03.02) «Менеджмент» и 37.03.01 «Психология».</w:t>
      </w:r>
    </w:p>
    <w:p w:rsidR="005F2805" w:rsidRPr="005F2805" w:rsidRDefault="005F2805" w:rsidP="005F2805">
      <w:pPr>
        <w:pStyle w:val="a5"/>
        <w:jc w:val="both"/>
        <w:rPr>
          <w:sz w:val="28"/>
          <w:szCs w:val="28"/>
        </w:rPr>
      </w:pPr>
      <w:r w:rsidRPr="005F2805">
        <w:rPr>
          <w:b/>
          <w:sz w:val="28"/>
          <w:szCs w:val="28"/>
        </w:rPr>
        <w:t xml:space="preserve"> «Приведи друга». </w:t>
      </w:r>
      <w:r w:rsidRPr="005F2805">
        <w:rPr>
          <w:sz w:val="28"/>
          <w:szCs w:val="28"/>
        </w:rPr>
        <w:t>Скидка в размере от 1000 до 3000 рублей (в зависимости от количества привлеченных поступающих) при оплате обучения за 2 семестр 2015/2016 учебного года абитуриентам и студентам, рекомендовавшим других лиц к поступлению.</w:t>
      </w:r>
    </w:p>
    <w:p w:rsidR="005F2805" w:rsidRPr="005F2805" w:rsidRDefault="005F2805" w:rsidP="005F2805">
      <w:pPr>
        <w:pStyle w:val="1"/>
        <w:tabs>
          <w:tab w:val="left" w:pos="426"/>
        </w:tabs>
        <w:ind w:left="0"/>
        <w:jc w:val="both"/>
        <w:rPr>
          <w:rStyle w:val="a8"/>
          <w:b w:val="0"/>
          <w:bCs w:val="0"/>
          <w:sz w:val="28"/>
          <w:szCs w:val="28"/>
        </w:rPr>
      </w:pPr>
      <w:r w:rsidRPr="005F2805">
        <w:rPr>
          <w:b/>
          <w:sz w:val="28"/>
          <w:szCs w:val="28"/>
        </w:rPr>
        <w:t xml:space="preserve">«Туристическая поездка за границу в подарок». </w:t>
      </w:r>
      <w:r w:rsidRPr="005F2805">
        <w:rPr>
          <w:sz w:val="28"/>
          <w:szCs w:val="28"/>
        </w:rPr>
        <w:t>Институт организует за счет собственных сре</w:t>
      </w:r>
      <w:proofErr w:type="gramStart"/>
      <w:r w:rsidRPr="005F2805">
        <w:rPr>
          <w:sz w:val="28"/>
          <w:szCs w:val="28"/>
        </w:rPr>
        <w:t>дств в ф</w:t>
      </w:r>
      <w:proofErr w:type="gramEnd"/>
      <w:r w:rsidRPr="005F2805">
        <w:rPr>
          <w:sz w:val="28"/>
          <w:szCs w:val="28"/>
        </w:rPr>
        <w:t xml:space="preserve">еврале 2016 года туристическую поездку студента или поступающего, рекомендовавшего к зачислению на очную форму обучения не менее 5 абитуриентов. </w:t>
      </w:r>
    </w:p>
    <w:p w:rsidR="005F2805" w:rsidRPr="005F2805" w:rsidRDefault="005F2805" w:rsidP="005F28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2805" w:rsidRPr="005F2805" w:rsidRDefault="005F2805" w:rsidP="005F28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805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на сайте </w:t>
      </w:r>
      <w:hyperlink r:id="rId9" w:history="1">
        <w:r w:rsidRPr="005F280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5F280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5F280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urgi</w:t>
        </w:r>
        <w:proofErr w:type="spellEnd"/>
        <w:r w:rsidRPr="005F280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5F280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ural</w:t>
        </w:r>
        <w:proofErr w:type="spellEnd"/>
        <w:r w:rsidRPr="005F280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5F280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5F2805" w:rsidRPr="005F2805" w:rsidRDefault="005F2805" w:rsidP="005F28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805">
        <w:rPr>
          <w:rFonts w:ascii="Times New Roman" w:hAnsi="Times New Roman" w:cs="Times New Roman"/>
          <w:sz w:val="28"/>
          <w:szCs w:val="28"/>
        </w:rPr>
        <w:lastRenderedPageBreak/>
        <w:t xml:space="preserve">и по телефонам: </w:t>
      </w:r>
    </w:p>
    <w:p w:rsidR="005F2805" w:rsidRPr="005F2805" w:rsidRDefault="005F2805" w:rsidP="005F280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2805">
        <w:rPr>
          <w:rFonts w:ascii="Times New Roman" w:hAnsi="Times New Roman" w:cs="Times New Roman"/>
          <w:b/>
          <w:sz w:val="28"/>
          <w:szCs w:val="28"/>
        </w:rPr>
        <w:t xml:space="preserve">Отдел по работе с </w:t>
      </w:r>
      <w:proofErr w:type="gramStart"/>
      <w:r w:rsidRPr="005F2805">
        <w:rPr>
          <w:rFonts w:ascii="Times New Roman" w:hAnsi="Times New Roman" w:cs="Times New Roman"/>
          <w:b/>
          <w:sz w:val="28"/>
          <w:szCs w:val="28"/>
        </w:rPr>
        <w:t>поступающими</w:t>
      </w:r>
      <w:proofErr w:type="gramEnd"/>
      <w:r w:rsidRPr="005F28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2805" w:rsidRPr="005F2805" w:rsidRDefault="005F2805" w:rsidP="005F2805">
      <w:pPr>
        <w:tabs>
          <w:tab w:val="left" w:pos="4962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2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Тел./факс: (343) 375-91-06</w:t>
      </w:r>
    </w:p>
    <w:p w:rsidR="005F2805" w:rsidRPr="005F2805" w:rsidRDefault="005F2805" w:rsidP="005F280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2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Тел./автоответчик: (343) 237-26-16</w:t>
      </w:r>
    </w:p>
    <w:p w:rsidR="005F2805" w:rsidRPr="00A530D4" w:rsidRDefault="005F2805" w:rsidP="005F280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gramStart"/>
      <w:r w:rsidRPr="005F280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</w:t>
      </w:r>
      <w:r w:rsidRPr="00A530D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-</w:t>
      </w:r>
      <w:r w:rsidRPr="005F280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mail</w:t>
      </w:r>
      <w:proofErr w:type="gramEnd"/>
      <w:r w:rsidRPr="00A530D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  <w:hyperlink r:id="rId10" w:history="1">
        <w:r w:rsidRPr="005F2805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urgi</w:t>
        </w:r>
        <w:r w:rsidRPr="00A530D4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-</w:t>
        </w:r>
        <w:r w:rsidRPr="005F2805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pk</w:t>
        </w:r>
        <w:r w:rsidRPr="00A530D4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@</w:t>
        </w:r>
        <w:r w:rsidRPr="005F2805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mail</w:t>
        </w:r>
        <w:r w:rsidRPr="00A530D4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.</w:t>
        </w:r>
        <w:r w:rsidRPr="005F2805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ru</w:t>
        </w:r>
      </w:hyperlink>
      <w:r w:rsidRPr="00A530D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                                                        </w:t>
      </w:r>
    </w:p>
    <w:p w:rsidR="005F2805" w:rsidRDefault="005F2805" w:rsidP="005F2805">
      <w:pPr>
        <w:spacing w:line="240" w:lineRule="auto"/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2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Сайт: </w:t>
      </w:r>
      <w:hyperlink r:id="rId11" w:history="1">
        <w:r w:rsidRPr="005F2805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www</w:t>
        </w:r>
        <w:r w:rsidRPr="005F2805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</w:rPr>
          <w:t>.</w:t>
        </w:r>
        <w:proofErr w:type="spellStart"/>
        <w:r w:rsidRPr="005F2805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urgi</w:t>
        </w:r>
        <w:proofErr w:type="spellEnd"/>
        <w:r w:rsidRPr="005F2805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</w:rPr>
          <w:t>.</w:t>
        </w:r>
        <w:proofErr w:type="spellStart"/>
        <w:r w:rsidRPr="005F2805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ural</w:t>
        </w:r>
        <w:proofErr w:type="spellEnd"/>
        <w:r w:rsidRPr="005F2805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</w:rPr>
          <w:t>.</w:t>
        </w:r>
        <w:proofErr w:type="spellStart"/>
        <w:r w:rsidRPr="005F2805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A530D4" w:rsidRPr="00A530D4" w:rsidRDefault="00A530D4" w:rsidP="005F2805">
      <w:pPr>
        <w:spacing w:line="240" w:lineRule="auto"/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30D4" w:rsidRDefault="00A530D4" w:rsidP="00A530D4">
      <w:pPr>
        <w:pStyle w:val="a7"/>
        <w:numPr>
          <w:ilvl w:val="0"/>
          <w:numId w:val="3"/>
        </w:numPr>
        <w:spacing w:after="18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Задай вопрос ректору Гуманитарного университета прямо сейчас</w:t>
      </w:r>
    </w:p>
    <w:p w:rsidR="00A530D4" w:rsidRDefault="00791D65" w:rsidP="00A530D4">
      <w:pPr>
        <w:pStyle w:val="a7"/>
        <w:spacing w:after="187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0D4"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3ED1C43" wp14:editId="1A620FF5">
            <wp:simplePos x="0" y="0"/>
            <wp:positionH relativeFrom="column">
              <wp:posOffset>227330</wp:posOffset>
            </wp:positionH>
            <wp:positionV relativeFrom="paragraph">
              <wp:posOffset>231775</wp:posOffset>
            </wp:positionV>
            <wp:extent cx="2136775" cy="1518285"/>
            <wp:effectExtent l="0" t="0" r="0" b="5715"/>
            <wp:wrapSquare wrapText="bothSides"/>
            <wp:docPr id="3" name="Рисунок 3" descr="C:\Users\елена\Downloads\IMG_6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ownloads\IMG_69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0D4" w:rsidRPr="00A530D4" w:rsidRDefault="00A530D4" w:rsidP="00A530D4">
      <w:pPr>
        <w:spacing w:after="187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мая</w:t>
      </w:r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Гуманитарном университете пройдет День увлекательной науки</w:t>
      </w:r>
    </w:p>
    <w:p w:rsidR="00791D65" w:rsidRDefault="00A530D4" w:rsidP="00A530D4">
      <w:pPr>
        <w:rPr>
          <w:rFonts w:ascii="Times New Roman" w:hAnsi="Times New Roman" w:cs="Times New Roman"/>
          <w:sz w:val="28"/>
          <w:szCs w:val="28"/>
        </w:rPr>
      </w:pPr>
      <w:r w:rsidRPr="00A530D4">
        <w:rPr>
          <w:rFonts w:ascii="Times New Roman" w:hAnsi="Times New Roman" w:cs="Times New Roman"/>
          <w:sz w:val="28"/>
          <w:szCs w:val="28"/>
        </w:rPr>
        <w:t xml:space="preserve">В этот день вы сможете встретиться и задать любой научный вопрос ректору Гуманитарного университета, доктору </w:t>
      </w:r>
    </w:p>
    <w:p w:rsidR="00A530D4" w:rsidRPr="00A530D4" w:rsidRDefault="00A530D4" w:rsidP="00A530D4">
      <w:pPr>
        <w:rPr>
          <w:rFonts w:ascii="Times New Roman" w:hAnsi="Times New Roman" w:cs="Times New Roman"/>
          <w:sz w:val="28"/>
          <w:szCs w:val="28"/>
        </w:rPr>
      </w:pPr>
      <w:r w:rsidRPr="00A530D4">
        <w:rPr>
          <w:rFonts w:ascii="Times New Roman" w:hAnsi="Times New Roman" w:cs="Times New Roman"/>
          <w:sz w:val="28"/>
          <w:szCs w:val="28"/>
        </w:rPr>
        <w:t xml:space="preserve">философских наук, профессору </w:t>
      </w:r>
      <w:r w:rsidRPr="00A530D4">
        <w:rPr>
          <w:rFonts w:ascii="Times New Roman" w:hAnsi="Times New Roman" w:cs="Times New Roman"/>
          <w:b/>
          <w:bCs/>
          <w:sz w:val="28"/>
          <w:szCs w:val="28"/>
        </w:rPr>
        <w:t xml:space="preserve">Льву Абрамовичу </w:t>
      </w:r>
      <w:proofErr w:type="spellStart"/>
      <w:r w:rsidRPr="00A530D4">
        <w:rPr>
          <w:rFonts w:ascii="Times New Roman" w:hAnsi="Times New Roman" w:cs="Times New Roman"/>
          <w:b/>
          <w:bCs/>
          <w:sz w:val="28"/>
          <w:szCs w:val="28"/>
        </w:rPr>
        <w:t>Заксу</w:t>
      </w:r>
      <w:proofErr w:type="spellEnd"/>
      <w:r w:rsidRPr="00A530D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530D4">
        <w:rPr>
          <w:rFonts w:ascii="Times New Roman" w:hAnsi="Times New Roman" w:cs="Times New Roman"/>
          <w:sz w:val="28"/>
          <w:szCs w:val="28"/>
        </w:rPr>
        <w:t xml:space="preserve"> В рамках Дня науки состоится X Конкурс научно-практических работ студентов и аспирантов «Новые голоса в науке: идеи и проекты». На пяти тематических секциях Конкурса студенты, магистранты, аспиранты представят самые интересные результаты своих научных исследований. В завершении вас ждет интересная интеллектуальная игра «Что? Где? Когда?». Знатокам предстоит ответить на вопросы, подготовленные преподавателями Гуманитарного университета. </w:t>
      </w:r>
      <w:r w:rsidRPr="00A530D4">
        <w:rPr>
          <w:rFonts w:ascii="Times New Roman" w:hAnsi="Times New Roman" w:cs="Times New Roman"/>
          <w:sz w:val="28"/>
          <w:szCs w:val="28"/>
        </w:rPr>
        <w:br/>
      </w:r>
      <w:r w:rsidRPr="00A530D4">
        <w:rPr>
          <w:rFonts w:ascii="Times New Roman" w:hAnsi="Times New Roman" w:cs="Times New Roman"/>
          <w:sz w:val="28"/>
          <w:szCs w:val="28"/>
        </w:rPr>
        <w:br/>
      </w:r>
      <w:r w:rsidRPr="00A530D4">
        <w:rPr>
          <w:rFonts w:ascii="Times New Roman" w:hAnsi="Times New Roman" w:cs="Times New Roman"/>
          <w:b/>
          <w:bCs/>
          <w:sz w:val="28"/>
          <w:szCs w:val="28"/>
        </w:rPr>
        <w:t>В Библиотеке университета вы сможете посетить выставки</w:t>
      </w:r>
      <w:r w:rsidRPr="00A530D4">
        <w:rPr>
          <w:rFonts w:ascii="Times New Roman" w:hAnsi="Times New Roman" w:cs="Times New Roman"/>
          <w:sz w:val="28"/>
          <w:szCs w:val="28"/>
        </w:rPr>
        <w:t xml:space="preserve"> </w:t>
      </w:r>
      <w:r w:rsidRPr="00A530D4">
        <w:rPr>
          <w:rFonts w:ascii="Times New Roman" w:hAnsi="Times New Roman" w:cs="Times New Roman"/>
          <w:sz w:val="28"/>
          <w:szCs w:val="28"/>
        </w:rPr>
        <w:br/>
        <w:t xml:space="preserve">«Ученая сова – символ мудрости и знания». В экспозиции будут представлены самые разнообразные фигурки сов; </w:t>
      </w:r>
      <w:r w:rsidRPr="00A530D4">
        <w:rPr>
          <w:rFonts w:ascii="Times New Roman" w:hAnsi="Times New Roman" w:cs="Times New Roman"/>
          <w:sz w:val="28"/>
          <w:szCs w:val="28"/>
        </w:rPr>
        <w:br/>
        <w:t xml:space="preserve">«Память сильнее времени». Выставка книг, посвящена 70-летию Великой Победы. </w:t>
      </w:r>
      <w:r w:rsidRPr="00A530D4">
        <w:rPr>
          <w:rFonts w:ascii="Times New Roman" w:hAnsi="Times New Roman" w:cs="Times New Roman"/>
          <w:sz w:val="28"/>
          <w:szCs w:val="28"/>
        </w:rPr>
        <w:br/>
      </w:r>
      <w:r w:rsidRPr="00A530D4">
        <w:rPr>
          <w:rFonts w:ascii="Times New Roman" w:hAnsi="Times New Roman" w:cs="Times New Roman"/>
          <w:sz w:val="28"/>
          <w:szCs w:val="28"/>
        </w:rPr>
        <w:br/>
        <w:t xml:space="preserve">Приглашаем всех желающих принять участие в Дне увлекательной науки и начать собственный творческий поиск ответов на вопросы, которыми полна наша жизнь! </w:t>
      </w:r>
      <w:r w:rsidRPr="00A530D4">
        <w:rPr>
          <w:rFonts w:ascii="Times New Roman" w:hAnsi="Times New Roman" w:cs="Times New Roman"/>
          <w:sz w:val="28"/>
          <w:szCs w:val="28"/>
        </w:rPr>
        <w:br/>
      </w:r>
      <w:r w:rsidRPr="00A530D4">
        <w:rPr>
          <w:rFonts w:ascii="Times New Roman" w:hAnsi="Times New Roman" w:cs="Times New Roman"/>
          <w:sz w:val="28"/>
          <w:szCs w:val="28"/>
        </w:rPr>
        <w:br/>
      </w:r>
      <w:r w:rsidRPr="00A530D4">
        <w:rPr>
          <w:rFonts w:ascii="Times New Roman" w:hAnsi="Times New Roman" w:cs="Times New Roman"/>
          <w:b/>
          <w:bCs/>
          <w:sz w:val="28"/>
          <w:szCs w:val="28"/>
        </w:rPr>
        <w:t>Уже сейчас вы можете задать любой вопрос ректору</w:t>
      </w:r>
      <w:proofErr w:type="gramStart"/>
      <w:r w:rsidRPr="00A530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30D4">
        <w:rPr>
          <w:rFonts w:ascii="Times New Roman" w:hAnsi="Times New Roman" w:cs="Times New Roman"/>
          <w:b/>
          <w:bCs/>
          <w:sz w:val="28"/>
          <w:szCs w:val="28"/>
        </w:rPr>
        <w:br/>
        <w:t>О</w:t>
      </w:r>
      <w:proofErr w:type="gramEnd"/>
      <w:r w:rsidRPr="00A530D4">
        <w:rPr>
          <w:rFonts w:ascii="Times New Roman" w:hAnsi="Times New Roman" w:cs="Times New Roman"/>
          <w:b/>
          <w:bCs/>
          <w:sz w:val="28"/>
          <w:szCs w:val="28"/>
        </w:rPr>
        <w:t>тправьте вопрос на электронный адрес</w:t>
      </w:r>
      <w:r w:rsidRPr="00A530D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A530D4">
          <w:rPr>
            <w:rStyle w:val="a6"/>
            <w:rFonts w:ascii="Times New Roman" w:hAnsi="Times New Roman" w:cs="Times New Roman"/>
            <w:sz w:val="28"/>
            <w:szCs w:val="28"/>
          </w:rPr>
          <w:t>nauka-gu@mail.ru</w:t>
        </w:r>
      </w:hyperlink>
    </w:p>
    <w:p w:rsidR="007223C2" w:rsidRPr="0099622F" w:rsidRDefault="007223C2" w:rsidP="0099622F">
      <w:pPr>
        <w:pStyle w:val="a7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62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Студенты Уральского института экономики управления и права побеждают во Всероссийской олимпиаде</w:t>
      </w:r>
    </w:p>
    <w:p w:rsidR="007223C2" w:rsidRPr="005F2805" w:rsidRDefault="007223C2" w:rsidP="007223C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223C2" w:rsidRPr="007223C2" w:rsidRDefault="007223C2" w:rsidP="007223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2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Ежегодно, студенты Уральского института экономики управления и права принимают актив</w:t>
      </w:r>
      <w:r w:rsidRPr="005F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ное участие во </w:t>
      </w:r>
      <w:r w:rsidRPr="0072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Всероссийской студенческой юридической Олимпиады.</w:t>
      </w:r>
      <w:proofErr w:type="gramEnd"/>
    </w:p>
    <w:p w:rsidR="007223C2" w:rsidRPr="007223C2" w:rsidRDefault="007223C2" w:rsidP="007223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223C2" w:rsidRPr="005F2805" w:rsidRDefault="007223C2" w:rsidP="007223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декабре 2014 года на базе Института состоялся I тур Всероссийской студенческой олимпиады по направлению «юриспруденция». В состязании приняли участие лучшие студенты юридического факультета Института и всех его филиалов. Первое место в номинации «Теория государства и права» заняла студентка 4-го курса </w:t>
      </w:r>
      <w:proofErr w:type="spellStart"/>
      <w:r w:rsidRPr="0072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УИЭУиП</w:t>
      </w:r>
      <w:proofErr w:type="spellEnd"/>
      <w:r w:rsidRPr="0072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(Курганский филиал) Ксения </w:t>
      </w:r>
      <w:proofErr w:type="spellStart"/>
      <w:r w:rsidRPr="0072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Вивчарук</w:t>
      </w:r>
      <w:proofErr w:type="spellEnd"/>
      <w:r w:rsidRPr="0072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223C2" w:rsidRPr="007223C2" w:rsidRDefault="007223C2" w:rsidP="007223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23C2" w:rsidRPr="007223C2" w:rsidRDefault="007223C2" w:rsidP="007223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 марта 2015 года состоялся II тур Всероссийской студенческой Олимпиады по направле</w:t>
      </w:r>
      <w:r w:rsidRPr="005F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нию «юриспруденция, где </w:t>
      </w:r>
      <w:r w:rsidRPr="0072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приняли участие студенты ведущих юридических вузов Уральского региона. </w:t>
      </w:r>
    </w:p>
    <w:p w:rsidR="007223C2" w:rsidRPr="007223C2" w:rsidRDefault="007223C2" w:rsidP="007223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223C2" w:rsidRPr="007223C2" w:rsidRDefault="007223C2" w:rsidP="007223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упорной борьбы Ксения </w:t>
      </w:r>
      <w:proofErr w:type="spellStart"/>
      <w:r w:rsidRPr="0072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Вивчарук</w:t>
      </w:r>
      <w:proofErr w:type="spellEnd"/>
      <w:r w:rsidRPr="0072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стала лучшей среди всех представителей ведущих юридических вузов Уральского федерального округа в номинации «Теория государства и права», набрав 9 баллов из 10 возможных, заслуженно заняла 1 место и получила право представлять Уральский регион в III (финальном) туре Всероссийской студенческой Олимпиады!</w:t>
      </w:r>
    </w:p>
    <w:tbl>
      <w:tblPr>
        <w:tblW w:w="5000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7"/>
        <w:gridCol w:w="8891"/>
        <w:gridCol w:w="337"/>
      </w:tblGrid>
      <w:tr w:rsidR="005F2805" w:rsidRPr="007223C2" w:rsidTr="007223C2">
        <w:trPr>
          <w:tblCellSpacing w:w="15" w:type="dxa"/>
          <w:jc w:val="center"/>
        </w:trPr>
        <w:tc>
          <w:tcPr>
            <w:tcW w:w="0" w:type="auto"/>
            <w:hideMark/>
          </w:tcPr>
          <w:p w:rsidR="007223C2" w:rsidRPr="007223C2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7223C2" w:rsidRPr="007223C2" w:rsidRDefault="002B1E1E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329070" cy="1701208"/>
                  <wp:effectExtent l="0" t="0" r="4445" b="0"/>
                  <wp:docPr id="7" name="Рисунок 7" descr="C:\Users\елена\Pictures\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\Pictures\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174" cy="1703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210935" cy="1714573"/>
                  <wp:effectExtent l="0" t="0" r="8890" b="0"/>
                  <wp:docPr id="8" name="Рисунок 8" descr="C:\Users\елена\Pictures\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лена\Pictures\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820" cy="1715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223C2" w:rsidRPr="007223C2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7223C2" w:rsidRPr="007223C2" w:rsidRDefault="007223C2" w:rsidP="0099622F">
      <w:pPr>
        <w:spacing w:after="0" w:line="23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 апреля 2015 года </w:t>
      </w:r>
      <w:proofErr w:type="gramStart"/>
      <w:r w:rsidRPr="0072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состоялся</w:t>
      </w:r>
      <w:proofErr w:type="gramEnd"/>
      <w:r w:rsidRPr="0072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III (финальный) тур Всероссийской студенческой Олимпиады по направлению «юриспруденция». В Олимпиаде </w:t>
      </w:r>
      <w:r w:rsidRPr="005F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уже </w:t>
      </w:r>
      <w:r w:rsidRPr="0072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приняли участие лучшие студенты юридических ВУЗов из разных федеральных  округов Российской Федерации. </w:t>
      </w:r>
    </w:p>
    <w:p w:rsidR="007223C2" w:rsidRDefault="007223C2" w:rsidP="00722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упорной борьбе с лучшими молодыми правоведами России Ксения </w:t>
      </w:r>
      <w:proofErr w:type="spellStart"/>
      <w:r w:rsidRPr="0072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Вивчарук</w:t>
      </w:r>
      <w:proofErr w:type="spellEnd"/>
      <w:r w:rsidRPr="0072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завоевала 3-е место в номинации «Теория государства и права»! </w:t>
      </w:r>
    </w:p>
    <w:p w:rsidR="0099622F" w:rsidRDefault="0099622F" w:rsidP="00722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1E26" w:rsidRDefault="00051E26" w:rsidP="00051E26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Абитуриент-2015: статистика</w:t>
      </w:r>
    </w:p>
    <w:p w:rsidR="00051E26" w:rsidRPr="00051E26" w:rsidRDefault="00051E26" w:rsidP="0005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1E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5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установило следующие минимальные баллы ЕГЭ на 2015 год: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1083"/>
      </w:tblGrid>
      <w:tr w:rsidR="00051E26" w:rsidRPr="00862C0E" w:rsidTr="00ED383F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051E26" w:rsidRPr="00862C0E" w:rsidTr="00ED383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051E26" w:rsidRPr="00862C0E" w:rsidTr="00ED383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051E26" w:rsidRPr="00862C0E" w:rsidTr="00ED383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051E26" w:rsidRPr="00862C0E" w:rsidTr="00ED383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051E26" w:rsidRPr="00862C0E" w:rsidTr="00ED383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051E26" w:rsidRPr="00862C0E" w:rsidTr="00ED383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051E26" w:rsidRPr="00862C0E" w:rsidTr="00ED383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051E26" w:rsidRPr="00862C0E" w:rsidTr="00ED383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051E26" w:rsidRPr="00862C0E" w:rsidTr="00ED383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051E26" w:rsidRPr="00862C0E" w:rsidTr="00ED383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</w:tbl>
    <w:p w:rsidR="00051E26" w:rsidRPr="00051E26" w:rsidRDefault="00051E26" w:rsidP="0005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E2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 повышены по трем предметам: математике, иностранному языку и обществознанию.</w:t>
      </w:r>
    </w:p>
    <w:p w:rsidR="00051E26" w:rsidRPr="00051E26" w:rsidRDefault="00051E26" w:rsidP="0005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</w:t>
      </w:r>
      <w:r w:rsidRPr="00051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Индивидуальные достижения абитуриентов – 20 баллов в сумме.</w:t>
      </w:r>
    </w:p>
    <w:p w:rsidR="00051E26" w:rsidRPr="00051E26" w:rsidRDefault="00051E26" w:rsidP="0005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при поступлении абитуриенты могут представить </w:t>
      </w:r>
      <w:proofErr w:type="gramStart"/>
      <w:r w:rsidRPr="00051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своеобразное</w:t>
      </w:r>
      <w:proofErr w:type="gramEnd"/>
      <w:r w:rsidRPr="0005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 – сведения о своих индивидуальных достижениях. За свои достижения абитуриент может получить до 20 дополнительных баллов.</w:t>
      </w:r>
      <w:r w:rsidR="002B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Баллы </w:t>
      </w:r>
      <w:r w:rsidRPr="00051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начисляются при обязательном предоставлении подтверждающих документов (оригиналов). Начисленные баллы заносятся в лист учета индивидуальных достижений абитуриента, который заверяется подписью ответственного секретаря приемной комиссии и печатью приемной комиссии.</w:t>
      </w:r>
    </w:p>
    <w:p w:rsidR="00051E26" w:rsidRPr="00051E26" w:rsidRDefault="00051E26" w:rsidP="0005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E2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собрали информацию о баллах у ведущих вузов Екатеринбурга. Как видите, каждый вуз начисляет баллы по-своему.</w:t>
      </w:r>
    </w:p>
    <w:tbl>
      <w:tblPr>
        <w:tblW w:w="10740" w:type="dxa"/>
        <w:tblInd w:w="-5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9"/>
        <w:gridCol w:w="2095"/>
        <w:gridCol w:w="2107"/>
        <w:gridCol w:w="2074"/>
        <w:gridCol w:w="2135"/>
      </w:tblGrid>
      <w:tr w:rsidR="00051E26" w:rsidRPr="00862C0E" w:rsidTr="00051E26"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51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Вузы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Аттестат с отличием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Значок ГТО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Волонтерская деятельность</w:t>
            </w:r>
          </w:p>
        </w:tc>
      </w:tr>
      <w:tr w:rsidR="00051E26" w:rsidRPr="00862C0E" w:rsidTr="00051E26"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791D65" w:rsidP="00ED38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0" w:history="1">
              <w:proofErr w:type="spellStart"/>
              <w:r w:rsidR="00051E26" w:rsidRPr="00051E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УрФУ</w:t>
              </w:r>
              <w:proofErr w:type="spellEnd"/>
            </w:hyperlink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баллов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1E26" w:rsidRPr="00862C0E" w:rsidTr="00051E26"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791D65" w:rsidP="00ED38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0" w:history="1">
              <w:proofErr w:type="spellStart"/>
              <w:r w:rsidR="00051E26" w:rsidRPr="00051E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УрГПУ</w:t>
              </w:r>
              <w:proofErr w:type="spellEnd"/>
            </w:hyperlink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051E26" w:rsidRPr="00862C0E" w:rsidTr="00051E26"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791D65" w:rsidP="00ED38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0" w:history="1">
              <w:proofErr w:type="spellStart"/>
              <w:r w:rsidR="00051E26" w:rsidRPr="00051E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УрГАУ</w:t>
              </w:r>
              <w:proofErr w:type="spellEnd"/>
            </w:hyperlink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баллов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051E26" w:rsidRPr="00862C0E" w:rsidTr="00051E26"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791D65" w:rsidP="00ED38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0" w:history="1">
              <w:r w:rsidR="00051E26" w:rsidRPr="00051E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УГЛТУ</w:t>
              </w:r>
            </w:hyperlink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баллов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баллов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баллов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баллов</w:t>
            </w:r>
          </w:p>
        </w:tc>
      </w:tr>
      <w:tr w:rsidR="00051E26" w:rsidRPr="00862C0E" w:rsidTr="00051E26"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791D65" w:rsidP="00ED38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0" w:history="1">
              <w:r w:rsidR="00051E26" w:rsidRPr="00051E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РГППУ</w:t>
              </w:r>
            </w:hyperlink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баллов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баллов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баллов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баллов</w:t>
            </w:r>
          </w:p>
        </w:tc>
      </w:tr>
      <w:tr w:rsidR="00051E26" w:rsidRPr="00862C0E" w:rsidTr="00051E26"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791D65" w:rsidP="00ED38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0" w:history="1">
              <w:proofErr w:type="spellStart"/>
              <w:r w:rsidR="00051E26" w:rsidRPr="00051E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УрГЮА</w:t>
              </w:r>
              <w:proofErr w:type="spellEnd"/>
            </w:hyperlink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1E26" w:rsidRPr="00862C0E" w:rsidTr="00051E26"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791D65" w:rsidP="00ED38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0" w:history="1">
              <w:proofErr w:type="spellStart"/>
              <w:r w:rsidR="00051E26" w:rsidRPr="00051E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УралГАХА</w:t>
              </w:r>
              <w:proofErr w:type="spellEnd"/>
            </w:hyperlink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баллов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1E26" w:rsidRPr="00862C0E" w:rsidTr="00051E26"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E26" w:rsidRPr="00051E26" w:rsidRDefault="00791D65" w:rsidP="00ED38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0" w:history="1">
              <w:r w:rsidR="00051E26" w:rsidRPr="00051E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УГГУ</w:t>
              </w:r>
            </w:hyperlink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1E26" w:rsidRPr="00862C0E" w:rsidTr="00051E26"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791D65" w:rsidP="00ED38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0" w:history="1">
              <w:r w:rsidR="00051E26" w:rsidRPr="00051E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УГМУ</w:t>
              </w:r>
            </w:hyperlink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баллов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051E26" w:rsidRPr="00862C0E" w:rsidTr="00051E26"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791D65" w:rsidP="00ED38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0" w:history="1">
              <w:proofErr w:type="spellStart"/>
              <w:r w:rsidR="00051E26" w:rsidRPr="00051E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УрГЭУ</w:t>
              </w:r>
              <w:proofErr w:type="spellEnd"/>
              <w:r w:rsidR="00051E26" w:rsidRPr="00051E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-СИНХ</w:t>
              </w:r>
            </w:hyperlink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051E26" w:rsidRPr="00862C0E" w:rsidTr="00051E26"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791D65" w:rsidP="00ED38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0" w:history="1">
              <w:proofErr w:type="spellStart"/>
              <w:r w:rsidR="00051E26" w:rsidRPr="00051E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УрГУПС</w:t>
              </w:r>
              <w:proofErr w:type="spellEnd"/>
            </w:hyperlink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баллов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1E26" w:rsidRPr="00862C0E" w:rsidTr="00051E26"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791D65" w:rsidP="00ED38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0" w:history="1">
              <w:proofErr w:type="spellStart"/>
              <w:r w:rsidR="00051E26" w:rsidRPr="00051E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РАНХиГС</w:t>
              </w:r>
              <w:proofErr w:type="spellEnd"/>
            </w:hyperlink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баллов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1E26" w:rsidRPr="00862C0E" w:rsidTr="00051E26"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791D65" w:rsidP="00ED38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0" w:history="1">
              <w:r w:rsidR="00051E26" w:rsidRPr="00051E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СИБГУТИ</w:t>
              </w:r>
            </w:hyperlink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1E26" w:rsidRPr="00862C0E" w:rsidTr="00051E26"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791D65" w:rsidP="00ED38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0" w:history="1">
              <w:r w:rsidR="00051E26" w:rsidRPr="00051E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Театральный институт</w:t>
              </w:r>
            </w:hyperlink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баллов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1E26" w:rsidRPr="00862C0E" w:rsidTr="00051E26"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791D65" w:rsidP="00ED38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0" w:history="1">
              <w:r w:rsidR="00051E26" w:rsidRPr="00051E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Гуманитарный университет</w:t>
              </w:r>
            </w:hyperlink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баллов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051E26" w:rsidRPr="00862C0E" w:rsidTr="00051E26"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791D65" w:rsidP="00ED38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0" w:history="1">
              <w:r w:rsidR="00051E26" w:rsidRPr="00051E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Екатеринбургская академия современного искусства</w:t>
              </w:r>
            </w:hyperlink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баллов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баллов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баллов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051E26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баллов</w:t>
            </w:r>
          </w:p>
        </w:tc>
      </w:tr>
    </w:tbl>
    <w:p w:rsidR="00051E26" w:rsidRPr="00051E26" w:rsidRDefault="00051E26" w:rsidP="0005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E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51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Бюджетные и внебюджетные места по вузам Екатеринбурга.</w:t>
      </w:r>
    </w:p>
    <w:p w:rsidR="00051E26" w:rsidRPr="00051E26" w:rsidRDefault="00051E26" w:rsidP="0005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Подборку по этому разделу  можно посмотреть </w:t>
      </w:r>
      <w:r w:rsidR="002B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Образование 66: </w:t>
      </w:r>
      <w:hyperlink r:id="rId32" w:tgtFrame="_blank" w:history="1">
        <w:r w:rsidRPr="00DC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http://www.obrazovanie66.ru/main_news.php?idn=182&amp;tl=1</w:t>
        </w:r>
      </w:hyperlink>
    </w:p>
    <w:p w:rsidR="00051E26" w:rsidRPr="00051E26" w:rsidRDefault="00051E26" w:rsidP="00051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Рекорды:</w:t>
      </w:r>
      <w:r w:rsidRPr="00051E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Всего в этом году на ЕГЭ записалось 18295 человек. Из них более половины - 10 703 человека -  выбрали обществознание. А физику только каждый третий.</w:t>
      </w:r>
      <w:r w:rsidRPr="00051E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51E26" w:rsidRPr="00862C0E" w:rsidRDefault="00051E26" w:rsidP="0005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Таблица. Распределение участников ЕГЭ по предметам.</w:t>
      </w:r>
      <w:r w:rsidRPr="00862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1803"/>
      </w:tblGrid>
      <w:tr w:rsidR="00051E26" w:rsidRPr="00862C0E" w:rsidTr="00ED383F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Предметы 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 ЕГЭ 2015 года, человек</w:t>
            </w:r>
          </w:p>
        </w:tc>
      </w:tr>
      <w:tr w:rsidR="00051E26" w:rsidRPr="00862C0E" w:rsidTr="00ED383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17789</w:t>
            </w:r>
          </w:p>
        </w:tc>
      </w:tr>
      <w:tr w:rsidR="00051E26" w:rsidRPr="00862C0E" w:rsidTr="00ED383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17113</w:t>
            </w:r>
          </w:p>
        </w:tc>
      </w:tr>
      <w:tr w:rsidR="00051E26" w:rsidRPr="00862C0E" w:rsidTr="00ED383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10703</w:t>
            </w:r>
          </w:p>
        </w:tc>
      </w:tr>
      <w:tr w:rsidR="00051E26" w:rsidRPr="00862C0E" w:rsidTr="00ED383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5320</w:t>
            </w:r>
          </w:p>
        </w:tc>
      </w:tr>
      <w:tr w:rsidR="00051E26" w:rsidRPr="00862C0E" w:rsidTr="00ED383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3906</w:t>
            </w:r>
          </w:p>
        </w:tc>
      </w:tr>
      <w:tr w:rsidR="00051E26" w:rsidRPr="00862C0E" w:rsidTr="00ED383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3274</w:t>
            </w:r>
          </w:p>
        </w:tc>
      </w:tr>
      <w:tr w:rsidR="00051E26" w:rsidRPr="00862C0E" w:rsidTr="00ED383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</w:tr>
      <w:tr w:rsidR="00051E26" w:rsidRPr="00862C0E" w:rsidTr="00ED383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1633</w:t>
            </w:r>
          </w:p>
        </w:tc>
      </w:tr>
      <w:tr w:rsidR="00051E26" w:rsidRPr="00862C0E" w:rsidTr="00ED383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1686</w:t>
            </w:r>
          </w:p>
        </w:tc>
      </w:tr>
      <w:tr w:rsidR="00051E26" w:rsidRPr="00862C0E" w:rsidTr="00ED383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1187</w:t>
            </w:r>
          </w:p>
        </w:tc>
      </w:tr>
      <w:tr w:rsidR="00051E26" w:rsidRPr="00862C0E" w:rsidTr="00ED383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</w:t>
            </w:r>
          </w:p>
        </w:tc>
      </w:tr>
      <w:tr w:rsidR="00051E26" w:rsidRPr="00862C0E" w:rsidTr="00ED383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</w:tr>
      <w:tr w:rsidR="00051E26" w:rsidRPr="00862C0E" w:rsidTr="00ED383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26" w:rsidRPr="00862C0E" w:rsidRDefault="00051E26" w:rsidP="00ED3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</w:tr>
    </w:tbl>
    <w:p w:rsidR="00051E26" w:rsidRDefault="002B1E1E" w:rsidP="0005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с сайта  </w:t>
      </w:r>
      <w:hyperlink r:id="rId33" w:tgtFrame="_0" w:history="1">
        <w:r w:rsidR="00051E26" w:rsidRPr="00051E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Образование66</w:t>
        </w:r>
      </w:hyperlink>
    </w:p>
    <w:p w:rsidR="001574F3" w:rsidRPr="00A530D4" w:rsidRDefault="001574F3" w:rsidP="0005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0D4" w:rsidRPr="00A530D4" w:rsidRDefault="00A530D4" w:rsidP="00A530D4">
      <w:pPr>
        <w:pStyle w:val="a7"/>
        <w:numPr>
          <w:ilvl w:val="0"/>
          <w:numId w:val="3"/>
        </w:numPr>
        <w:spacing w:after="18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0D4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proofErr w:type="spellStart"/>
      <w:r w:rsidRPr="00A530D4">
        <w:rPr>
          <w:rFonts w:ascii="Times New Roman" w:hAnsi="Times New Roman" w:cs="Times New Roman"/>
          <w:b/>
          <w:sz w:val="28"/>
          <w:szCs w:val="28"/>
        </w:rPr>
        <w:t>телерадиожурналистики</w:t>
      </w:r>
      <w:proofErr w:type="spellEnd"/>
      <w:r w:rsidRPr="00A530D4">
        <w:rPr>
          <w:rFonts w:ascii="Times New Roman" w:hAnsi="Times New Roman" w:cs="Times New Roman"/>
          <w:b/>
          <w:sz w:val="28"/>
          <w:szCs w:val="28"/>
        </w:rPr>
        <w:t xml:space="preserve"> Гуманитарного университета проводит конкурс для старшеклассников</w:t>
      </w:r>
    </w:p>
    <w:p w:rsidR="00A530D4" w:rsidRPr="00A530D4" w:rsidRDefault="00A530D4" w:rsidP="00A530D4">
      <w:pPr>
        <w:pStyle w:val="a7"/>
        <w:spacing w:after="187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D65" w:rsidRDefault="00A530D4" w:rsidP="00A530D4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259965" cy="1403350"/>
            <wp:effectExtent l="0" t="0" r="6985" b="6350"/>
            <wp:wrapSquare wrapText="bothSides"/>
            <wp:docPr id="1" name="Рисунок 1" descr="C:\Users\елена\Downloads\Изображение 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Изображение 046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знаешь удивительного, неординарного человека? Напиши о нём рассказ, либо сделай с ним видеосюжет, либо фоторепортаж. Работы, высоко оцененные жюри, будут зачтены в конкурсе абитуриентов, поступающих на Факультет </w:t>
      </w:r>
      <w:proofErr w:type="spellStart"/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телерадиожурналистики</w:t>
      </w:r>
      <w:proofErr w:type="spellEnd"/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Гуманитарного университета в разделе «Индивидуальные достижения». В жюри войдут преподаватели Факультета </w:t>
      </w:r>
      <w:proofErr w:type="spellStart"/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телерадиожурналистики</w:t>
      </w:r>
      <w:proofErr w:type="spellEnd"/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практикующие журналисты. </w:t>
      </w:r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организации и проведения конкурса</w:t>
      </w:r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30D4" w:rsidRPr="00A530D4" w:rsidRDefault="00A530D4" w:rsidP="00A530D4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Работа должна представлять собой рассказ об интересном, неординарном человеке и может быть выполнена в любой форме, в любом журналистском жанре: </w:t>
      </w:r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Текст (очерк, зарисовка, интервью); </w:t>
      </w:r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Видеосюжет; </w:t>
      </w:r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Фоторепортаж. </w:t>
      </w:r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Прием конкурсных работ осуществляется до 15 мая 2015 года на Факультете </w:t>
      </w:r>
      <w:proofErr w:type="spellStart"/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телерадиожурналистики</w:t>
      </w:r>
      <w:proofErr w:type="spellEnd"/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3. Требования к оформлению работ: текст, фоторепортаж и интернет-публикация предоставляются в печатном и электронном виде, видеосюжет – в электронном виде. </w:t>
      </w:r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К каждой работе должен быть приложен сопроводительный лист, в котором указано: </w:t>
      </w:r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работы; </w:t>
      </w:r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ФИО автора / авторов; </w:t>
      </w:r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Город, № образовательного учреждения, класс; </w:t>
      </w:r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Место публикации (если есть); </w:t>
      </w:r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Контактные данные участника: телефон, e-</w:t>
      </w:r>
      <w:proofErr w:type="spellStart"/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</w:t>
      </w:r>
      <w:proofErr w:type="gramEnd"/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конкурса и награждение победителей состоится 24 мая 2015 года на Факультете </w:t>
      </w:r>
      <w:proofErr w:type="spellStart"/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телерадиожурналистики</w:t>
      </w:r>
      <w:proofErr w:type="spellEnd"/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Гуманитарного университета. </w:t>
      </w:r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Победители и призеры награждаются дипломом. </w:t>
      </w:r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Участвуй в конкурсе со своим материалом об интересной, неординарной личности. Раскрой свой потенциал, стань сам удивительным героем! </w:t>
      </w:r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Что:</w:t>
      </w:r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для старшеклассников «Удивительный герой» </w:t>
      </w:r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Где:</w:t>
      </w:r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Екатеринбург, Гуманитарный университет, Железнодорожников, 3, </w:t>
      </w:r>
      <w:proofErr w:type="spellStart"/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t>. 205</w:t>
      </w:r>
      <w:proofErr w:type="gramStart"/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A53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огда:</w:t>
      </w:r>
      <w:r w:rsidRPr="00A5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работ до 15 мая 2015 года</w:t>
      </w:r>
    </w:p>
    <w:p w:rsidR="00791D65" w:rsidRDefault="00791D65" w:rsidP="00791D65">
      <w:pPr>
        <w:pStyle w:val="a7"/>
        <w:spacing w:after="225" w:line="480" w:lineRule="atLeast"/>
        <w:ind w:firstLine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B1E1E" w:rsidRDefault="002B1E1E" w:rsidP="002B1E1E">
      <w:pPr>
        <w:pStyle w:val="a7"/>
        <w:numPr>
          <w:ilvl w:val="0"/>
          <w:numId w:val="3"/>
        </w:numPr>
        <w:spacing w:after="225" w:line="48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B1E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 акции «Вальс победы» осталась неделя!</w:t>
      </w:r>
    </w:p>
    <w:p w:rsidR="002B1E1E" w:rsidRPr="002B1E1E" w:rsidRDefault="001574F3" w:rsidP="001574F3">
      <w:pPr>
        <w:spacing w:after="225" w:line="480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95AFFB5" wp14:editId="03106B4B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1476375" cy="3391535"/>
            <wp:effectExtent l="0" t="0" r="9525" b="0"/>
            <wp:wrapTight wrapText="bothSides">
              <wp:wrapPolygon edited="0">
                <wp:start x="0" y="0"/>
                <wp:lineTo x="0" y="21475"/>
                <wp:lineTo x="21461" y="21475"/>
                <wp:lineTo x="21461" y="0"/>
                <wp:lineTo x="0" y="0"/>
              </wp:wrapPolygon>
            </wp:wrapTight>
            <wp:docPr id="9" name="Рисунок 9" descr="C:\Users\елена\Downloads\d_9fByX5X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ownloads\d_9fByX5XME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3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E1E" w:rsidRPr="002B1E1E">
        <w:rPr>
          <w:rFonts w:ascii="Times New Roman" w:hAnsi="Times New Roman" w:cs="Times New Roman"/>
          <w:b/>
          <w:sz w:val="28"/>
          <w:szCs w:val="28"/>
        </w:rPr>
        <w:t>День Победы</w:t>
      </w:r>
      <w:r w:rsidR="002B1E1E" w:rsidRPr="002B1E1E">
        <w:rPr>
          <w:rFonts w:ascii="Times New Roman" w:hAnsi="Times New Roman" w:cs="Times New Roman"/>
          <w:sz w:val="28"/>
          <w:szCs w:val="28"/>
        </w:rPr>
        <w:t xml:space="preserve"> – один из самых значимых и светлых общенациональных праздников для миллионов людей независимо от страны их проживания, вероисповедания, политических взглядов.</w:t>
      </w:r>
    </w:p>
    <w:p w:rsidR="002B1E1E" w:rsidRPr="002B1E1E" w:rsidRDefault="002B1E1E" w:rsidP="002B1E1E">
      <w:pPr>
        <w:jc w:val="both"/>
        <w:rPr>
          <w:rFonts w:ascii="Times New Roman" w:hAnsi="Times New Roman" w:cs="Times New Roman"/>
          <w:sz w:val="28"/>
          <w:szCs w:val="28"/>
        </w:rPr>
      </w:pPr>
      <w:r w:rsidRPr="002B1E1E">
        <w:rPr>
          <w:rFonts w:ascii="Times New Roman" w:hAnsi="Times New Roman" w:cs="Times New Roman"/>
          <w:sz w:val="28"/>
          <w:szCs w:val="28"/>
        </w:rPr>
        <w:t xml:space="preserve">В рамках 70-летия Великой Победы проводится множество мероприятий. Непосредственно 9 мая будет проходить </w:t>
      </w:r>
      <w:r w:rsidRPr="002B1E1E">
        <w:rPr>
          <w:rFonts w:ascii="Times New Roman" w:hAnsi="Times New Roman" w:cs="Times New Roman"/>
          <w:b/>
          <w:sz w:val="28"/>
          <w:szCs w:val="28"/>
        </w:rPr>
        <w:t>международная молодежная акция «Вальс Победы»</w:t>
      </w:r>
      <w:r w:rsidRPr="002B1E1E">
        <w:rPr>
          <w:rFonts w:ascii="Times New Roman" w:hAnsi="Times New Roman" w:cs="Times New Roman"/>
          <w:sz w:val="28"/>
          <w:szCs w:val="28"/>
        </w:rPr>
        <w:t xml:space="preserve">. Инициатором акции выступил ректор Уральского государственного экономического университета Михаил Федоров. Площадками акции станут города стран-участниц ОДКБ, города, прославившиеся своей героической обороной во время </w:t>
      </w:r>
      <w:r w:rsidRPr="002B1E1E">
        <w:rPr>
          <w:rFonts w:ascii="Times New Roman" w:hAnsi="Times New Roman" w:cs="Times New Roman"/>
          <w:sz w:val="28"/>
          <w:szCs w:val="28"/>
        </w:rPr>
        <w:lastRenderedPageBreak/>
        <w:t>Великой Отечественной войны 1941—1945 годов, и все, кто готов подключиться к акции.</w:t>
      </w:r>
    </w:p>
    <w:p w:rsidR="002B1E1E" w:rsidRPr="002B1E1E" w:rsidRDefault="002B1E1E" w:rsidP="002B1E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B1E1E">
        <w:rPr>
          <w:rFonts w:ascii="Times New Roman" w:hAnsi="Times New Roman" w:cs="Times New Roman"/>
          <w:sz w:val="28"/>
          <w:szCs w:val="28"/>
        </w:rPr>
        <w:t xml:space="preserve">анцевальные пары, одетые в стиле 40-х годов XX века, будут вальсировать под аккомпанемент оркестра, исполняющего композиции военных и послевоенных лет. В финале на всех площадках одновременно исполнится «Вальс Победы» и все участники встанут в слово «СПАСИБО!». </w:t>
      </w:r>
    </w:p>
    <w:p w:rsidR="002B1E1E" w:rsidRPr="002B1E1E" w:rsidRDefault="002B1E1E" w:rsidP="002B1E1E">
      <w:pPr>
        <w:jc w:val="both"/>
        <w:rPr>
          <w:rFonts w:ascii="Times New Roman" w:hAnsi="Times New Roman" w:cs="Times New Roman"/>
          <w:sz w:val="28"/>
          <w:szCs w:val="28"/>
        </w:rPr>
      </w:pPr>
      <w:r w:rsidRPr="002B1E1E">
        <w:rPr>
          <w:rFonts w:ascii="Times New Roman" w:hAnsi="Times New Roman" w:cs="Times New Roman"/>
          <w:b/>
          <w:sz w:val="28"/>
          <w:szCs w:val="28"/>
        </w:rPr>
        <w:t xml:space="preserve">В Екатеринбурге акция будет проходить на </w:t>
      </w:r>
      <w:proofErr w:type="spellStart"/>
      <w:r w:rsidRPr="002B1E1E">
        <w:rPr>
          <w:rFonts w:ascii="Times New Roman" w:hAnsi="Times New Roman" w:cs="Times New Roman"/>
          <w:b/>
          <w:sz w:val="28"/>
          <w:szCs w:val="28"/>
        </w:rPr>
        <w:t>Плотинке</w:t>
      </w:r>
      <w:proofErr w:type="spellEnd"/>
      <w:r w:rsidRPr="002B1E1E">
        <w:rPr>
          <w:rFonts w:ascii="Times New Roman" w:hAnsi="Times New Roman" w:cs="Times New Roman"/>
          <w:b/>
          <w:sz w:val="28"/>
          <w:szCs w:val="28"/>
        </w:rPr>
        <w:t>, начало в 12-00.</w:t>
      </w:r>
      <w:r w:rsidRPr="002B1E1E">
        <w:rPr>
          <w:rFonts w:ascii="Times New Roman" w:hAnsi="Times New Roman" w:cs="Times New Roman"/>
          <w:sz w:val="28"/>
          <w:szCs w:val="28"/>
        </w:rPr>
        <w:t xml:space="preserve"> Приглашаем всех желающих поддержать «Вальс Победы»!</w:t>
      </w:r>
    </w:p>
    <w:p w:rsidR="002B1E1E" w:rsidRPr="002B1E1E" w:rsidRDefault="002B1E1E" w:rsidP="002B1E1E">
      <w:pPr>
        <w:rPr>
          <w:rFonts w:ascii="Times New Roman" w:hAnsi="Times New Roman" w:cs="Times New Roman"/>
          <w:sz w:val="28"/>
          <w:szCs w:val="28"/>
        </w:rPr>
      </w:pPr>
    </w:p>
    <w:p w:rsidR="001574F3" w:rsidRDefault="001574F3" w:rsidP="001574F3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иканский университет в Болгарии</w:t>
      </w:r>
    </w:p>
    <w:p w:rsidR="001574F3" w:rsidRPr="001574F3" w:rsidRDefault="00791D65" w:rsidP="00791D65">
      <w:pPr>
        <w:pStyle w:val="a7"/>
        <w:tabs>
          <w:tab w:val="left" w:pos="3851"/>
        </w:tabs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574F3" w:rsidRPr="001574F3" w:rsidRDefault="001574F3" w:rsidP="00157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D1D7D5C" wp14:editId="2F5F01D9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232660" cy="1481455"/>
            <wp:effectExtent l="0" t="0" r="0" b="4445"/>
            <wp:wrapSquare wrapText="bothSides"/>
            <wp:docPr id="10" name="Рисунок 10" descr="C:\Users\елена\Downloads\12917380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ownloads\1291738047_6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Американский Университет в Болгарии (АУБГ) находится в городе </w:t>
      </w:r>
      <w:proofErr w:type="spellStart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Благоевграде</w:t>
      </w:r>
      <w:proofErr w:type="spellEnd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оживленном экономическом и культурном областном центре на юго-западе Болгарии.</w:t>
      </w:r>
    </w:p>
    <w:p w:rsidR="001574F3" w:rsidRPr="001574F3" w:rsidRDefault="001574F3" w:rsidP="00157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 аккредитован как в США, так и в Болгарии. Он был основан в 1991 году. Обучение ведется на </w:t>
      </w:r>
      <w:r w:rsidRPr="00157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английском языке.</w:t>
      </w: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Выпускники университета получают </w:t>
      </w:r>
      <w:r w:rsidRPr="00157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американский диплом</w:t>
      </w: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57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болгарский государственный диплом с европейскими приложениями</w:t>
      </w: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. Американский Университет в Болгарии признан одним из лучших университетов Восточной Европы и в настоящий момент привлекает лучших студентов из более 40 стран мира.</w:t>
      </w:r>
    </w:p>
    <w:p w:rsidR="001574F3" w:rsidRPr="001574F3" w:rsidRDefault="001574F3" w:rsidP="00157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</w:t>
      </w:r>
      <w:r w:rsidRPr="00157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бакалавра</w:t>
      </w:r>
      <w:r w:rsidRPr="00157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присваивается по специальностям:</w:t>
      </w:r>
    </w:p>
    <w:p w:rsidR="001574F3" w:rsidRPr="001574F3" w:rsidRDefault="001574F3" w:rsidP="001574F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Бизнес администрирование </w:t>
      </w: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Business</w:t>
      </w:r>
      <w:proofErr w:type="spellEnd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Administration</w:t>
      </w:r>
      <w:proofErr w:type="spellEnd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74F3" w:rsidRPr="001574F3" w:rsidRDefault="001574F3" w:rsidP="001574F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Компьютерные технологии</w:t>
      </w: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7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Программирование</w:t>
      </w: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Computer</w:t>
      </w:r>
      <w:proofErr w:type="spellEnd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74F3" w:rsidRPr="001574F3" w:rsidRDefault="001574F3" w:rsidP="001574F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Экономика </w:t>
      </w: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Economics</w:t>
      </w:r>
      <w:proofErr w:type="spellEnd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74F3" w:rsidRPr="001574F3" w:rsidRDefault="001574F3" w:rsidP="001574F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Европейская политология</w:t>
      </w: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European</w:t>
      </w:r>
      <w:proofErr w:type="spellEnd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Politics</w:t>
      </w:r>
      <w:proofErr w:type="spellEnd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74F3" w:rsidRPr="001574F3" w:rsidRDefault="001574F3" w:rsidP="001574F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История </w:t>
      </w: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History</w:t>
      </w:r>
      <w:proofErr w:type="spellEnd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Civilizations</w:t>
      </w:r>
      <w:proofErr w:type="spellEnd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74F3" w:rsidRPr="001574F3" w:rsidRDefault="001574F3" w:rsidP="001574F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Журналистика. </w:t>
      </w:r>
      <w:proofErr w:type="gramStart"/>
      <w:r w:rsidRPr="00157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массовой информации</w:t>
      </w: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Journalism</w:t>
      </w:r>
      <w:proofErr w:type="spellEnd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Mass</w:t>
      </w:r>
      <w:proofErr w:type="spellEnd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Communication</w:t>
      </w:r>
      <w:proofErr w:type="spellEnd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1574F3" w:rsidRPr="001574F3" w:rsidRDefault="001574F3" w:rsidP="001574F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Информационные системы</w:t>
      </w: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Information</w:t>
      </w:r>
      <w:proofErr w:type="spellEnd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Systems</w:t>
      </w:r>
      <w:proofErr w:type="spellEnd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74F3" w:rsidRPr="001574F3" w:rsidRDefault="001574F3" w:rsidP="001574F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Математика </w:t>
      </w: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Mathematics</w:t>
      </w:r>
      <w:proofErr w:type="spellEnd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74F3" w:rsidRPr="001574F3" w:rsidRDefault="001574F3" w:rsidP="001574F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7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Политология</w:t>
      </w:r>
      <w:r w:rsidRPr="001574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</w:t>
      </w:r>
      <w:r w:rsidRPr="00157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Международные</w:t>
      </w:r>
      <w:r w:rsidRPr="001574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157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отношения</w:t>
      </w:r>
      <w:r w:rsidRPr="001574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157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(Political </w:t>
      </w:r>
      <w:proofErr w:type="spellStart"/>
      <w:r w:rsidRPr="00157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Science.International</w:t>
      </w:r>
      <w:proofErr w:type="spellEnd"/>
      <w:r w:rsidRPr="00157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Relations)</w:t>
      </w:r>
    </w:p>
    <w:p w:rsidR="001574F3" w:rsidRPr="001574F3" w:rsidRDefault="001574F3" w:rsidP="001574F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Американистика</w:t>
      </w: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American</w:t>
      </w:r>
      <w:proofErr w:type="spellEnd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Studies</w:t>
      </w:r>
      <w:proofErr w:type="spellEnd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74F3" w:rsidRPr="001574F3" w:rsidRDefault="001574F3" w:rsidP="00157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4F3" w:rsidRPr="001574F3" w:rsidRDefault="001574F3" w:rsidP="00157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 профессиональной реализации университета помогает студентам планировать свое будущее. Каждый год проводятся Ярмарка вакансий и Ярмарка университетов, где предлагаются магистерские и докторантские программы. Ярмарка вакансий собирает представителей ведущих международных компаний, желающих принять на работу или стажировку выпускников АУБГ. Центр профессиональной реализации также предоставляет информацию о возможностях получение степени магистра или доктора в ведущих американских и европейских университетах.</w:t>
      </w:r>
    </w:p>
    <w:p w:rsidR="001574F3" w:rsidRPr="001574F3" w:rsidRDefault="001574F3" w:rsidP="00157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АУБГ пользуются авторитетом среди работодателей, и большинство студентов добиваются успехов в карьерном плане. Они начинают работу сразу после окончания университета и находят пути и возможности для профессиональной реализации в своих родных странах или за рубежом. Выпускники университета работают в разнообразных экономических, социальных и политических сферах.</w:t>
      </w:r>
    </w:p>
    <w:p w:rsidR="001574F3" w:rsidRPr="001574F3" w:rsidRDefault="001574F3" w:rsidP="00157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поступить в Американский Университет в Болгарии абитуриенту необходимо сдать экзамены SAT и TOEFL. Уровень знания английского языка должен быть не менее 80 баллов. В случае успешной сдачи экзаменов, студенту может быть выделена стипендия.</w:t>
      </w:r>
    </w:p>
    <w:p w:rsidR="001574F3" w:rsidRPr="001574F3" w:rsidRDefault="001574F3" w:rsidP="00157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поступающий отвечает всем требованиям, за исключением </w:t>
      </w:r>
      <w:proofErr w:type="spellStart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результов</w:t>
      </w:r>
      <w:proofErr w:type="spellEnd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вступительных экзаменов, то его могут принять в университет на программу интенсивной языковой подготовки в Институте английского языка при АУБГ. Семестровая программа подготовительных курсов разделена на три ступени, в зависимости от уровня владения английским языком. Последняя ступень посвящена только подготовке к экзаменам.</w:t>
      </w:r>
    </w:p>
    <w:p w:rsidR="001574F3" w:rsidRPr="001574F3" w:rsidRDefault="001574F3" w:rsidP="00157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Американский Университет предлагает студентам размещение в </w:t>
      </w:r>
      <w:proofErr w:type="spellStart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</w:t>
      </w:r>
      <w:proofErr w:type="gramStart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proofErr w:type="gramEnd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расположены в зеленом районе города, в 10 минутах ходьбы от главного здания университета.</w:t>
      </w:r>
    </w:p>
    <w:p w:rsidR="001574F3" w:rsidRPr="001574F3" w:rsidRDefault="001574F3" w:rsidP="00157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 предлагает возможность заниматься различными видами спорта (бейсбол, теннис, бокс, шахматы, лыжный спорт, фитнес, танцы, футбол, американский футбол, и аэробику).</w:t>
      </w:r>
      <w:proofErr w:type="gramEnd"/>
    </w:p>
    <w:p w:rsidR="001574F3" w:rsidRPr="001574F3" w:rsidRDefault="001574F3" w:rsidP="00157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Американский</w:t>
      </w: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</w:t>
      </w: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Болгарии</w:t>
      </w: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(АУБГ)</w:t>
      </w: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157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это:</w:t>
      </w:r>
    </w:p>
    <w:p w:rsidR="001574F3" w:rsidRPr="001574F3" w:rsidRDefault="001574F3" w:rsidP="001574F3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престижный университет</w:t>
      </w:r>
      <w:r w:rsidRPr="00157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американского типа в Европе;</w:t>
      </w:r>
    </w:p>
    <w:p w:rsidR="001574F3" w:rsidRPr="001574F3" w:rsidRDefault="001574F3" w:rsidP="001574F3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классическое четырехлетнее обучение (</w:t>
      </w:r>
      <w:proofErr w:type="spellStart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574F3" w:rsidRPr="001574F3" w:rsidRDefault="001574F3" w:rsidP="001574F3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аккредитация и признание диплома в Европе и США;</w:t>
      </w:r>
    </w:p>
    <w:p w:rsidR="001574F3" w:rsidRPr="001574F3" w:rsidRDefault="001574F3" w:rsidP="001574F3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полностью на английском языке;</w:t>
      </w:r>
    </w:p>
    <w:p w:rsidR="001574F3" w:rsidRPr="001574F3" w:rsidRDefault="001574F3" w:rsidP="001574F3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двойной диплом — американский и европейский;</w:t>
      </w:r>
    </w:p>
    <w:p w:rsidR="001574F3" w:rsidRPr="001574F3" w:rsidRDefault="001574F3" w:rsidP="001574F3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выбрать несколько специальностей;</w:t>
      </w:r>
    </w:p>
    <w:p w:rsidR="001574F3" w:rsidRPr="001574F3" w:rsidRDefault="001574F3" w:rsidP="001574F3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студенческого обмена, </w:t>
      </w:r>
      <w:proofErr w:type="spellStart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work</w:t>
      </w:r>
      <w:proofErr w:type="spellEnd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&amp; </w:t>
      </w:r>
      <w:proofErr w:type="spellStart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travel</w:t>
      </w:r>
      <w:proofErr w:type="spellEnd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74F3" w:rsidRPr="001574F3" w:rsidRDefault="001574F3" w:rsidP="001574F3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подготовительная программа</w:t>
      </w:r>
      <w:r w:rsidRPr="00157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(Институт английского языка при АУБГ);</w:t>
      </w:r>
    </w:p>
    <w:p w:rsidR="001574F3" w:rsidRPr="001574F3" w:rsidRDefault="001574F3" w:rsidP="001574F3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</w:t>
      </w:r>
      <w:proofErr w:type="gramStart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proofErr w:type="gramStart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proofErr w:type="gramEnd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стран мира;</w:t>
      </w:r>
    </w:p>
    <w:p w:rsidR="001574F3" w:rsidRPr="001574F3" w:rsidRDefault="001574F3" w:rsidP="001574F3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из США и Европы.</w:t>
      </w:r>
    </w:p>
    <w:p w:rsidR="001574F3" w:rsidRPr="001574F3" w:rsidRDefault="001574F3" w:rsidP="00157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4F3" w:rsidRPr="001574F3" w:rsidRDefault="001574F3" w:rsidP="00157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обучения за учебный год, доллар США</w:t>
      </w: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74F3" w:rsidRPr="001574F3" w:rsidRDefault="001574F3" w:rsidP="001574F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— 10,300 </w:t>
      </w:r>
    </w:p>
    <w:p w:rsidR="001574F3" w:rsidRPr="001574F3" w:rsidRDefault="001574F3" w:rsidP="001574F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проживание — от 1300 (студенческое общежитие)</w:t>
      </w:r>
    </w:p>
    <w:p w:rsidR="001574F3" w:rsidRPr="001574F3" w:rsidRDefault="001574F3" w:rsidP="001574F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— от 1200 (студенческая столовая)</w:t>
      </w:r>
    </w:p>
    <w:p w:rsidR="001574F3" w:rsidRPr="001574F3" w:rsidRDefault="001574F3" w:rsidP="001574F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литература — 300</w:t>
      </w:r>
    </w:p>
    <w:p w:rsidR="001574F3" w:rsidRPr="001574F3" w:rsidRDefault="001574F3" w:rsidP="001574F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страховка — от 120 </w:t>
      </w:r>
    </w:p>
    <w:p w:rsidR="001574F3" w:rsidRPr="001574F3" w:rsidRDefault="001574F3" w:rsidP="001574F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сборы — 750 (пропуск, организованные мероприятия и </w:t>
      </w:r>
      <w:proofErr w:type="spellStart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574F3" w:rsidRPr="001574F3" w:rsidRDefault="001574F3" w:rsidP="00157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574F3" w:rsidRPr="001574F3" w:rsidRDefault="001574F3" w:rsidP="001574F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Екатеринбургского центра «Обучение за рубежом» </w:t>
      </w: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 предоставить исчерпывающие сведения об университете, вступительных требованиях и процедуре зачисления, а также оформить «путевку в жизнь под ключ». Прием документов на 2015/2016 академический продолжается.</w:t>
      </w:r>
    </w:p>
    <w:p w:rsidR="001574F3" w:rsidRPr="001574F3" w:rsidRDefault="001574F3" w:rsidP="001574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Екатеринбургский центр «Обучение за рубежом»</w:t>
      </w:r>
    </w:p>
    <w:p w:rsidR="001574F3" w:rsidRPr="001574F3" w:rsidRDefault="001574F3" w:rsidP="0015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Екатеринбург, ЦМТЕ, ул. Куйбышева, дом 44-Д, офис 806 (вход с ул. Белинского)</w:t>
      </w:r>
    </w:p>
    <w:p w:rsidR="001574F3" w:rsidRPr="001574F3" w:rsidRDefault="001574F3" w:rsidP="0015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(343) 3-808-444. </w:t>
      </w:r>
      <w:hyperlink r:id="rId37" w:history="1">
        <w:r w:rsidRPr="001574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www.edu-abroad.su</w:t>
        </w:r>
      </w:hyperlink>
    </w:p>
    <w:p w:rsidR="001574F3" w:rsidRPr="001574F3" w:rsidRDefault="001574F3" w:rsidP="00157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9622F" w:rsidRPr="001574F3" w:rsidRDefault="0099622F" w:rsidP="00A530D4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sectPr w:rsidR="0099622F" w:rsidRPr="0015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018"/>
    <w:multiLevelType w:val="hybridMultilevel"/>
    <w:tmpl w:val="86CE37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1209C9"/>
    <w:multiLevelType w:val="multilevel"/>
    <w:tmpl w:val="494E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035CF"/>
    <w:multiLevelType w:val="hybridMultilevel"/>
    <w:tmpl w:val="3ECED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17719"/>
    <w:multiLevelType w:val="multilevel"/>
    <w:tmpl w:val="A170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056CF"/>
    <w:multiLevelType w:val="multilevel"/>
    <w:tmpl w:val="1ACA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7E49B6"/>
    <w:multiLevelType w:val="hybridMultilevel"/>
    <w:tmpl w:val="A31A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C4CBD"/>
    <w:multiLevelType w:val="multilevel"/>
    <w:tmpl w:val="6020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A5"/>
    <w:rsid w:val="00051E26"/>
    <w:rsid w:val="00143CA5"/>
    <w:rsid w:val="001574F3"/>
    <w:rsid w:val="001B5FFA"/>
    <w:rsid w:val="002B1E1E"/>
    <w:rsid w:val="005F2805"/>
    <w:rsid w:val="007223C2"/>
    <w:rsid w:val="00791D65"/>
    <w:rsid w:val="0099622F"/>
    <w:rsid w:val="00A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3C2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5F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F280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F2805"/>
    <w:pPr>
      <w:spacing w:after="0" w:line="360" w:lineRule="auto"/>
      <w:ind w:left="720" w:firstLine="709"/>
      <w:contextualSpacing/>
      <w:jc w:val="both"/>
    </w:pPr>
  </w:style>
  <w:style w:type="character" w:styleId="a8">
    <w:name w:val="Strong"/>
    <w:basedOn w:val="a0"/>
    <w:uiPriority w:val="22"/>
    <w:qFormat/>
    <w:rsid w:val="005F2805"/>
    <w:rPr>
      <w:b/>
      <w:bCs/>
    </w:rPr>
  </w:style>
  <w:style w:type="paragraph" w:customStyle="1" w:styleId="1">
    <w:name w:val="Абзац списка1"/>
    <w:basedOn w:val="a"/>
    <w:rsid w:val="005F28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3C2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5F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F280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F2805"/>
    <w:pPr>
      <w:spacing w:after="0" w:line="360" w:lineRule="auto"/>
      <w:ind w:left="720" w:firstLine="709"/>
      <w:contextualSpacing/>
      <w:jc w:val="both"/>
    </w:pPr>
  </w:style>
  <w:style w:type="character" w:styleId="a8">
    <w:name w:val="Strong"/>
    <w:basedOn w:val="a0"/>
    <w:uiPriority w:val="22"/>
    <w:qFormat/>
    <w:rsid w:val="005F2805"/>
    <w:rPr>
      <w:b/>
      <w:bCs/>
    </w:rPr>
  </w:style>
  <w:style w:type="paragraph" w:customStyle="1" w:styleId="1">
    <w:name w:val="Абзац списка1"/>
    <w:basedOn w:val="a"/>
    <w:rsid w:val="005F28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%20nauka-gu@mail.ru" TargetMode="External"/><Relationship Id="rId18" Type="http://schemas.openxmlformats.org/officeDocument/2006/relationships/hyperlink" Target="http://obrazovanie66.ru/main_faculties.php?level=0&amp;ids=322" TargetMode="External"/><Relationship Id="rId26" Type="http://schemas.openxmlformats.org/officeDocument/2006/relationships/hyperlink" Target="http://obrazovanie66.ru/main_faculties.php?level=0&amp;ids=324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obrazovanie66.ru/main_faculties.php?level=0&amp;ids=326" TargetMode="External"/><Relationship Id="rId34" Type="http://schemas.openxmlformats.org/officeDocument/2006/relationships/image" Target="media/image6.jpeg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://obrazovanie66.ru/main_faculties.php?level=0&amp;ids=321" TargetMode="External"/><Relationship Id="rId25" Type="http://schemas.openxmlformats.org/officeDocument/2006/relationships/hyperlink" Target="http://obrazovanie66.ru/main_faculties.php?level=0&amp;ids=325" TargetMode="External"/><Relationship Id="rId33" Type="http://schemas.openxmlformats.org/officeDocument/2006/relationships/hyperlink" Target="http://obrazovanie66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brazovanie66.ru/main_faculties.php?level=0&amp;ids=318" TargetMode="External"/><Relationship Id="rId20" Type="http://schemas.openxmlformats.org/officeDocument/2006/relationships/hyperlink" Target="http://obrazovanie66.ru/main_faculties.php?level=0&amp;ids=312" TargetMode="External"/><Relationship Id="rId29" Type="http://schemas.openxmlformats.org/officeDocument/2006/relationships/hyperlink" Target="http://obrazovanie66.ru/main_faculties.php?level=0&amp;ids=36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gi.ural.ru" TargetMode="External"/><Relationship Id="rId24" Type="http://schemas.openxmlformats.org/officeDocument/2006/relationships/hyperlink" Target="http://obrazovanie66.ru/main_faculties.php?level=0&amp;ids=316" TargetMode="External"/><Relationship Id="rId32" Type="http://schemas.openxmlformats.org/officeDocument/2006/relationships/hyperlink" Target="http://www.obrazovanie66.ru/main_news.php?idn=182&amp;tl=1" TargetMode="External"/><Relationship Id="rId37" Type="http://schemas.openxmlformats.org/officeDocument/2006/relationships/hyperlink" Target="../../../../../../../Downloads/www.edu-abroad.s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yperlink" Target="http://obrazovanie66.ru/main_faculties.php?level=0&amp;ids=314" TargetMode="External"/><Relationship Id="rId28" Type="http://schemas.openxmlformats.org/officeDocument/2006/relationships/hyperlink" Target="http://obrazovanie66.ru/main_faculties.php?level=0&amp;ids=327" TargetMode="External"/><Relationship Id="rId36" Type="http://schemas.openxmlformats.org/officeDocument/2006/relationships/image" Target="media/image8.jpeg"/><Relationship Id="rId10" Type="http://schemas.openxmlformats.org/officeDocument/2006/relationships/hyperlink" Target="mailto:urgi-pk@mail.ru" TargetMode="External"/><Relationship Id="rId19" Type="http://schemas.openxmlformats.org/officeDocument/2006/relationships/hyperlink" Target="http://obrazovanie66.ru/main_faculties.php?level=0&amp;ids=310" TargetMode="External"/><Relationship Id="rId31" Type="http://schemas.openxmlformats.org/officeDocument/2006/relationships/hyperlink" Target="http://obrazovanie66.ru/main_faculties.php?level=0&amp;ids=6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rgi.ural.ru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obrazovanie66.ru/main_faculties.php?level=0&amp;ids=320" TargetMode="External"/><Relationship Id="rId27" Type="http://schemas.openxmlformats.org/officeDocument/2006/relationships/hyperlink" Target="http://obrazovanie66.ru/main_faculties.php?level=0&amp;ids=319" TargetMode="External"/><Relationship Id="rId30" Type="http://schemas.openxmlformats.org/officeDocument/2006/relationships/hyperlink" Target="http://obrazovanie66.ru/main_faculties.php?level=0&amp;ids=307" TargetMode="External"/><Relationship Id="rId35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584B9-8B05-4E35-9A4F-B05A8B9A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2015-04-29T04:33:00Z</dcterms:created>
  <dcterms:modified xsi:type="dcterms:W3CDTF">2015-04-29T04:33:00Z</dcterms:modified>
</cp:coreProperties>
</file>