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F9" w:rsidRDefault="001419F9">
      <w:bookmarkStart w:id="0" w:name="_GoBack"/>
      <w:bookmarkEnd w:id="0"/>
      <w:r>
        <w:t xml:space="preserve"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1419F9" w:rsidRDefault="00900D1B">
      <w:r>
        <w:t>ФГОС среднего общего образования предусматривает обучение в старших классах в соответствии с выбранным профилем.</w:t>
      </w:r>
    </w:p>
    <w:p w:rsidR="00900D1B" w:rsidRDefault="00FD5C53">
      <w:r>
        <w:t>На 2021-2022</w:t>
      </w:r>
      <w:r w:rsidR="00900D1B">
        <w:t xml:space="preserve"> учебный год в МАОУ ГО Заречный «СОШ №2» открываются классы естественно-научного и гуманитарного профиля.</w:t>
      </w:r>
    </w:p>
    <w:p w:rsidR="00900D1B" w:rsidRDefault="00900D1B">
      <w:r w:rsidRPr="00774DB3">
        <w:rPr>
          <w:b/>
          <w:i/>
        </w:rPr>
        <w:t>Естественно-научный профиль-</w:t>
      </w:r>
      <w:r>
        <w:t xml:space="preserve"> это углубленное изуче</w:t>
      </w:r>
      <w:r w:rsidR="00FD5C53">
        <w:t>ние химии, биологии, математики, физики.</w:t>
      </w:r>
    </w:p>
    <w:p w:rsidR="00900D1B" w:rsidRDefault="00900D1B">
      <w:r w:rsidRPr="00774DB3">
        <w:rPr>
          <w:b/>
          <w:i/>
        </w:rPr>
        <w:t>Гуманитарный профиль</w:t>
      </w:r>
      <w:r>
        <w:t xml:space="preserve"> – это углубленное изучение русского языка, литературы, истории, обществознания.</w:t>
      </w:r>
    </w:p>
    <w:p w:rsidR="001419F9" w:rsidRDefault="001419F9">
      <w:r>
        <w:t xml:space="preserve">Учитывая особенности школы, углублённое изучение английского языка в средней школе является профилирующим. </w:t>
      </w:r>
    </w:p>
    <w:p w:rsidR="000719BF" w:rsidRDefault="000719BF" w:rsidP="000719BF">
      <w:r>
        <w:t xml:space="preserve">В соответствии с ФГОС СОО ОО предоставляет возможность обучающимся   </w:t>
      </w:r>
      <w:proofErr w:type="gramStart"/>
      <w:r>
        <w:t>формировать  индивидуальный</w:t>
      </w:r>
      <w:proofErr w:type="gramEnd"/>
      <w:r>
        <w:t xml:space="preserve"> учебный  план,  включающий  учебные  предметы  из  обязательных  предметных</w:t>
      </w:r>
    </w:p>
    <w:p w:rsidR="00900D1B" w:rsidRDefault="000719BF" w:rsidP="000719BF">
      <w:r>
        <w:t xml:space="preserve">областей (на </w:t>
      </w:r>
      <w:proofErr w:type="gramStart"/>
      <w:r>
        <w:t>базовом  или</w:t>
      </w:r>
      <w:proofErr w:type="gramEnd"/>
      <w:r>
        <w:t xml:space="preserve">  углубленном  уровне), в  том  числе  интегрированные учебные  предм</w:t>
      </w:r>
      <w:r w:rsidR="00FD5C53">
        <w:t>еты    «</w:t>
      </w:r>
      <w:r>
        <w:t>Обществознание</w:t>
      </w:r>
      <w:r w:rsidR="00FD5C53">
        <w:t>», «Практикум по физике», «Практикум по химии», «Практикум по информатике», «Искусство письменной речи», «Право»,  «Человек и общество», «Финансовая грамотность».</w:t>
      </w:r>
    </w:p>
    <w:p w:rsidR="000719BF" w:rsidRDefault="000719BF" w:rsidP="000719BF">
      <w:r>
        <w:t xml:space="preserve">Обязательными для включения во все учебные планы являются </w:t>
      </w:r>
      <w:proofErr w:type="gramStart"/>
      <w:r>
        <w:t>учебные  предметы</w:t>
      </w:r>
      <w:proofErr w:type="gramEnd"/>
      <w:r>
        <w:t>:  "Русский  язык  и  литература",  "Иностранный  язык",  "Математика: алгебра  и  начала  математического  анализа,  геометрия",  "История" (или "Россия  в  мире"),  "Физическая  культура",  "Основы  безопасности жизнедеятельности".</w:t>
      </w:r>
    </w:p>
    <w:p w:rsidR="000719BF" w:rsidRDefault="00FD5C53" w:rsidP="000719BF">
      <w:proofErr w:type="gramStart"/>
      <w:r>
        <w:t>В  учебном</w:t>
      </w:r>
      <w:proofErr w:type="gramEnd"/>
      <w:r>
        <w:t xml:space="preserve">  плане на 2021-2022 учебный год </w:t>
      </w:r>
      <w:r w:rsidR="000719BF">
        <w:t xml:space="preserve">   предусмотрено  выполнение  обучающимися индивидуального проекта не зависимо от выбранного профиля обучения.</w:t>
      </w:r>
    </w:p>
    <w:p w:rsidR="000719BF" w:rsidRDefault="000719BF" w:rsidP="000719BF"/>
    <w:sectPr w:rsidR="000719BF" w:rsidSect="008C40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F9"/>
    <w:rsid w:val="000719BF"/>
    <w:rsid w:val="001419F9"/>
    <w:rsid w:val="00142EB9"/>
    <w:rsid w:val="00440A49"/>
    <w:rsid w:val="00475F1A"/>
    <w:rsid w:val="004D3092"/>
    <w:rsid w:val="006C4983"/>
    <w:rsid w:val="00774DB3"/>
    <w:rsid w:val="008C4023"/>
    <w:rsid w:val="00900D1B"/>
    <w:rsid w:val="00E93817"/>
    <w:rsid w:val="00F52765"/>
    <w:rsid w:val="00FD5C53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89C76-ABA7-41B7-8E14-FA36076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fliaghina@dnevnik.ru</cp:lastModifiedBy>
  <cp:revision>2</cp:revision>
  <cp:lastPrinted>2019-05-20T12:09:00Z</cp:lastPrinted>
  <dcterms:created xsi:type="dcterms:W3CDTF">2021-06-18T08:17:00Z</dcterms:created>
  <dcterms:modified xsi:type="dcterms:W3CDTF">2021-06-18T08:17:00Z</dcterms:modified>
</cp:coreProperties>
</file>