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18A" w:rsidRPr="009F318A" w:rsidRDefault="009F318A" w:rsidP="009F318A">
      <w:pPr>
        <w:shd w:val="clear" w:color="auto" w:fill="FFFFFF"/>
        <w:spacing w:before="218" w:after="633" w:line="676" w:lineRule="atLeast"/>
        <w:textAlignment w:val="baseline"/>
        <w:outlineLvl w:val="0"/>
        <w:rPr>
          <w:rFonts w:ascii="rodeocbold" w:eastAsia="Times New Roman" w:hAnsi="rodeocbold" w:cs="Times New Roman"/>
          <w:color w:val="282828"/>
          <w:kern w:val="36"/>
          <w:sz w:val="66"/>
          <w:szCs w:val="66"/>
          <w:lang w:eastAsia="ru-RU"/>
        </w:rPr>
      </w:pPr>
      <w:r w:rsidRPr="009F318A">
        <w:rPr>
          <w:rFonts w:ascii="rodeocbold" w:eastAsia="Times New Roman" w:hAnsi="rodeocbold" w:cs="Times New Roman"/>
          <w:color w:val="282828"/>
          <w:kern w:val="36"/>
          <w:sz w:val="66"/>
          <w:szCs w:val="66"/>
          <w:lang w:eastAsia="ru-RU"/>
        </w:rPr>
        <w:t>ПАМЯТКА по безопасности детей в сети Интернет</w:t>
      </w:r>
    </w:p>
    <w:p w:rsidR="009F318A" w:rsidRPr="009F318A" w:rsidRDefault="009F318A" w:rsidP="009F318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82828"/>
          <w:sz w:val="26"/>
          <w:szCs w:val="26"/>
          <w:lang w:eastAsia="ru-RU"/>
        </w:rPr>
      </w:pP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Классификация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интернет-угроз</w:t>
      </w:r>
      <w:proofErr w:type="spellEnd"/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 Всемирной паутине существует следующие виды опасности юных пользователей: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суицид-сайты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;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сайты-форумы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потенцинальных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самоубийц;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наркосайты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сайты, разжигающие национальную рознь и расовое неприятие (экстремизм, национализм, фашизм);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сайты порнографической направленности;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сайты, пропагандирующих экстремизм, насилие и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девиантные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секты (виртуальный собеседник может повлиять на мировоззрение подростка).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Правила работы в сети Интернет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1.    Не входите на незнакомые сайты.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2.    Если к вам по почте пришел файл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Word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или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Excel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, даже от знакомого лица, прежде чем открыть, обязательно проверьте его на вирусы.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3.    Если пришло незнакомое вложение, ни в коем случае не запускайте его, а лучше сразу удалите и очистите корзину.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4.    Никогда не посылайте никому свой пароль.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5.    Старайтесь использовать для паролей трудно запоминаемый набор цифр и букв.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6.    При общении в Интернет не указывайте свои личные данные, а используйте псевдоним (ник)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7.    Без контроля взрослых ни в коем случае не встречайтесь с людьми, с которыми познакомились в сети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8.    Если в сети необходимо пройти регистрацию, то должны сделать ее так, чтобы в ней не было указано никакой личной информации.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9.    Не всей  информации, которая размещена в Интернете, можно верить.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10.    Не оставляйте без присмотра компьютер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с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важными сведениям на экране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11.    Не сохраняйте важные сведения на общедоступном компьютере.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Возраст от 7 до 8 лет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Интернете ребенок старается посетить те или иные сайты, а возможно и чаты, разрешение на посещение которых он не получил бы от родителей.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Поэтому родителям (законным представителям) особенно полезны будут те отчеты, которые предоставляются программами по ограничению использования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Интеренета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, т. е. Родительский контроль или то, что вы сможете увидеть во временных файлах Интернет (папки c: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\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Users\User\AppData\Local\Microsoft\Wmdows\Temporary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Internet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Files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в операционной системе Windows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Vista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).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чаты, не рекомендованные родителями.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Советы по безопасности в сети Интернет для детей 7-8 лет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оздайте список домашних правил посещения Интернет при участии детей и требуйте его выполнения.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не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Компьютер с подключением в Интернет должен находиться в общей комнате под присмотром родителей.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Используйте специальные детские поисковые машины, типа MSN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Kids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Search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Используйте средства блокирования нежелательного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контента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как дополнение к стандартному Родительскому контролю.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Создайте семейный электронный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ящик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чтобы не позволить детям иметь собственные адреса.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Блокируйте доступ к сайтам с бесплатными почтовыми ящиками с помощью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соответствующего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ПО.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Научите детей не загружать файлы, программы или музыку без вашего согласия.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Не разрешайте детям использовать службы мгновенного обмена сообщениями.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В «белый» список сайтов, разрешенных для посещения, вносите только сайты с хорошей репутацией.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Не забывайте беседовать с детьми об их друзьях в Интернет, как если бы речь шла о друзьях в реальной жизни.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Возраст детей от  9 до 12 лет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Советы по безопасности для детей от 9 до 12 лет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оздайте список домашних правил посещения Интернет при участии детей и требуйте его выполнения.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Требуйте от вашего ребенка соблюдения временных норм нахождения за компьютером.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Компьютер с подключением в Интернет должен находиться в общей комнате под присмотром родителей.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Используйте средства блокирования нежелательного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контента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как дополнение к стандартному Родительскому контролю.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Не забывайте беседовать с детьми об их друзьях в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Настаивайте, чтобы дети никогда не соглашались на личные встречи с друзьями по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Позволяйте детям заходить только на сайты из «белого» списка, который создайте вместе с ними.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Создайте вашему ребенку ограниченную учетную запись для работы на компьютере.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Настаивайте на том, чтобы дети предоставляли вам доступ к своей электронной почте, чтобы вы убедились, что они не общаются с 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t>незнакомцами.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Объясните детям, что нельзя использовать сеть для хулиганства, распространения сплетен или угроз.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Возраст детей от 13 до 17 лет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В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</w:t>
      </w:r>
      <w:proofErr w:type="spellStart"/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Интернет-безопасности</w:t>
      </w:r>
      <w:proofErr w:type="spellEnd"/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Советы по безопасности в этом возрасте от 13 до 17 лет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С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Компьютер с подключением к сети Интернет должен находиться в общей комнате.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Используйте средства блокирования нежелательного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контента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как дополнение к стандартному Родительскому контролю.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Необходимо знать, какими чатами пользуются ваши дети. Поощряйте использование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модерируемых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чатов и настаивайте, чтобы дети не общались в приватном режиме.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Настаивайте на том, чтобы дети никогда не встречались лично с друзьями из сети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Приучите детей не загружать программы без вашего разрешения. 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t>Объясните им, что они могут случайно загрузить вирусы или другое нежелательное программное обеспечение.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Приучите себя знакомиться с сайтами, которые посещают подростки.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Объясните детям, что ни в коем случае нельзя использовать Сеть для хулиганства, распространения сплетен или угроз другим людям.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Обсудите с подростками проблемы сетевых азартных игр и их возможный риск. Напомните, что дети не могут играть в эти игры согласно закону.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Список терминов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Аккаунт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(англ.-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account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 - учетная запись, регистрационная запись.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Антивирус — пакет компьютерных программ, останавливающий проникновение вирусов на ваш компьютер, осматривающий содержимое компьютера на предмет наличия вирусов. Антивирус также лечит и удаляет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Администраторы, модераторы сайта — специальные сотрудники сайта, которые следят за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исполнением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установленных на сайте правил.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Базы данных (БД) - специальное программное обеспечение, предназначенное для организации хранения и доступа к данным (информации). Используются при создании программных решений для автоматизации сайта.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Браузер — программа, позволяющая просматривать страницы в сети Интернет. Самые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val="en-US" w:eastAsia="ru-RU"/>
        </w:rPr>
        <w:t xml:space="preserve"> 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популярные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val="en-US" w:eastAsia="ru-RU"/>
        </w:rPr>
        <w:t xml:space="preserve"> Opera, Mozilla Firefox, Google Chrome, Internet Explorer.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val="en-US"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Веб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val="en-US" w:eastAsia="ru-RU"/>
        </w:rPr>
        <w:t>-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сайт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val="en-US" w:eastAsia="ru-RU"/>
        </w:rPr>
        <w:t xml:space="preserve">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англ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val="en-US" w:eastAsia="ru-RU"/>
        </w:rPr>
        <w:t xml:space="preserve">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Website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от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web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паутина и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site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«место») в компьютерной сети. Когда говорят «своя страничка в Интернет», то подразумевается целый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веб-сайт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или личная страница в составе чужого сайта. Кроме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веб-сайтов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в сети Интернет так же доступны WAP-сайты для мобильных телефонов.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Виртуальный собеседник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chatterbot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 — это компьютерная программа, которая создана для имитации речевого поведения человека при общении с одним или несколькими пользователями.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Всемирная паутина – это все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веб-сайты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Интернета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Домен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domain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), Доменный адрес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domain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name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 - Область пространства иерархических имен сети Интернет, которая обозначается уникальным доменным именем, обслуживается набором серверов доменных имен (DNS)  Для каждого зарегистрированного доменного имени определен единственный Администратор. Это более практичный аналог IP-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t>адреса. Доменная адресация возникла в Интернет для удобства пользователей: легче запомнить доменный адрес (например, www.microsoft.com), чем четыре числа IP-адреса. Доменный адрес может содержать латинские буквы, цифры, точки и некоторые другие знаки.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Доменный почтовый ящик, в который поступает почта, приходящая на любые возможные адреса домена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все-что-угодно@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ваш-домен</w:t>
      </w:r>
      <w:proofErr w:type="spellEnd"/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Интерне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́т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Internet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, МФА: [ˈɪn.tə.net][1]) — всемирная система объединённых  компьютерных сетей для хранения и передачи информации.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Игнор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игнорирование, занесение в черный список.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Логин (от английского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log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in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«входить в») — это имя, которое вы выбираете для регистрации в системе или имя, которое система вам сама присваивает. Каждый пользователь в системе имеет свой уникальный логин. Он помогает системе и другим пользователям отличить одного пользователя от другого.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Новые СМИ или новые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медиа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New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media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 — термин, который в конце XX века стали применять для интерактивных электронных изданий и новых форм коммуникации производителей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контента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с потребителями для обозначения отличий от традиционных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медиа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таких как газеты, то есть этим термином обозначают процесс развития цифровых, сетевых технологий и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коммуникаций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.д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окументов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частного лица или организации.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Он-лайн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игры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—и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гровой процесс основан на взаимодействии с другими игроками и игровым миром, требующий постоянного подключения к Интернету.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Интернет-магазин Действующим Законодательством РФ не определено понятие «Интернет-магазин».  В классическом понимании "Интернет-магазин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"(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"Электронный магазин";, "Сетевой магазин"; и т.д.),  - это интерактивный сайт, в котором: рекламируются товары и услуги, принимаются заказы на товары и услуги, посетителю, предлагаются различные варианта оплаты заказанных товаров и услуг, возможна их мгновенная оплата через Интернет.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Пароль — набор символов, известный только одному пользователю, необходимый для авторизации (для «входа») на сайте.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Персональная страница (персональный сайт) - совокупность Web-страниц, с содержанием, описывающим сферу интересов какого-либо человека (группы лиц), обычно созданная им самим. Часто размещается на сервере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бесплатного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Посетители - количество уникальных посетителей побывавших на страницах вашего ресурса.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Почтовый ящик - дисковое пространство на почтовом сервере, выделенное для хранения, отправки писем пользователя и т.д. (приходящих на его адрес и подлежащих отправке).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Псевдонимы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алиасы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 - доменные имена, которые указывают на один и тот же web-проект.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Размер дискового пространства - суммарный размер всей информации, хранимой на сервере провайдера в мегабайтах (Мб). Обычно в него включаются также размеры файлы журнала обращений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Log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Files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), почтовых ящиков и баз данных.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Регистратор домена - юридическое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лицо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,о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казывающее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услуги по 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t>регистрации доменных имен и обеспечивающее передачу в Реестр.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Регистрация домена (доменного имени) - 1) Внесение имени и соответствующего ему IP-адреса в базу данных DNS-сервера. Регистрация в доменах верхнего уровня обычно платная. Регистрация доменов нижнего уровня обычно бесплатна и выполняется провайдером. 2) Закрепление определенного доменного имени за физическим или юридическим лицом, путем внесения соответствующей информации в регистрационную базу данных организации, координирующей распределение доменных имен.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Родительский контроль — это программы и службы, которые позволяют родителям и опекунам отслеживать, как ребенок использует компьютер: от фильтрации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веб-содержимого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 управления контактами электронной почты до ограничений на общение через Интернет. Цель таких средств — обеспечить безопасность ребенка в Интернете, и эти инструменты иногда называют семейными настройками и настройками семейной безопасности.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Windows 7, Windows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Vista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Xbox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360,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Xbox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Live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Bing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 другие продукты Microsoft включают встроенные настройки семейной безопасности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Сайт (от 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website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: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web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«паутина, сеть» и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site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«место», буквально «место, сегмент, часть в сети») — совокупность электронных документов (файлов) частного лица или организации в компьютерной сети, объединённых под одним адресом (доменным именем или IP-адресом).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Сервер (Web-сервер) -1) Компьютер или специализированное устройство в сети со специальным программным обеспечением, обеспечивающий доступ многих пользователей к расположенной на нем информации и функционирование любых необходимых сервисов Интернет: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http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(сайт),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E-mail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(электронная почта), конференции,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ftp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 т.п. Для размещения сайта в Интернет необходим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веб-сервер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с поддержкой как минимум сервиса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http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 2) Сайт, крупный информационный ресурс Интернета.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Спам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spam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 — рассылка коммерческой и иной рекламы или иных видов сообщений лицам, не выражавшим желания их получать. В общепринятом значении термин «спам» в русском языке впервые стал употребляться применительно к рассылке электронных писем.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Незапрошенные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сообщения в системах мгновенного обмена сообщениями (например, ICQ) носят название SPIM (англ.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)р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усск.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Spam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over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IM).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Социальные сети — сайты в Интернете, на которых рядовые пользователи заводят свои странички для общения с друзьями. Одна из обычных черт социальных сетей — система «друзей» и «групп». Самые популярные русскоязычные: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ВКонтакте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Одноклассники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.ш</w:t>
      </w:r>
      <w:proofErr w:type="spellEnd"/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, Мой Мир, Мой Круг, ЖЖ и др.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Трафик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traffic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 - поток (объем) информации, проходящей через канал связи, приходящийся на сайт. Может быть исходящим и входящим.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Тролли,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троллинг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(от 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trolling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«ловля на блесну») — размещение в Интернете провокационных сообщений с целью вызвать конфликты между субъектами, взаимные оскорбления и т. п.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 xml:space="preserve">•    Файлы, скачивание. Вся информация в компьютере сохраняется в виде файлов.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Это могут быть текстовые файлы, музыкальные, видео, графические,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мультимедийные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и проч. Файлы можно создавать, копировать, пересылать (например, по электронной почте), выкладывать на 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lastRenderedPageBreak/>
        <w:t>сайт для скачивания, скачивать, то есть сохранять на свой компьютер.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Фишинг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(от английского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fish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— «ловить рыбу»)- вид мошенничества в интернете, когда у пользователя пытаются узнать логины и пароли.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«Черный список сайтов»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black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list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), или как еще его называют "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скам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лист"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п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редставляет собой список сайтов, проектов или людей, которые проводят мошеннические операции в сети или не выполняют взятые на себя обязательства. В такие "черные списки"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black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list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), никогда не помешает заглянуть человеку, прежде чем начать с кем-то сотрудничать или пользоваться каким-либо сервисом.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Хиты - количество просмотров страниц, на которых побывали посетители ресурса.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Хостер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hoster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 - </w:t>
      </w:r>
      <w:proofErr w:type="spellStart"/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C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иноним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слова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хостинг-провайдер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(см.)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hosting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 - Услуга по предоставлению интернет-сервера и обеспечению его круглосуточной работоспособности. В большинстве случаев предоставляется виртуальный сервер (т.н. виртуальный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), т.е. программное обеспечение, обеспечивающее работу необходимых Вам сервисов, но работающее на одной аппаратной платформе с другими подобными виртуальными серверами. Различают также платный (коммерческий) и бесплатный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. 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Хостинг-провайдер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hosting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provider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) - организация, профессионально занимающаяся предоставлением услуг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. Лучше выбирать услуги профессиональных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Хостеров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т.е. Компаний, основной деятельностью которых является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а не обычных Интернет-провайдеров, для которых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Хостинг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дополнительная услуга </w:t>
      </w:r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к</w:t>
      </w:r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основной.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Хосты - количество посетителей с уникальным IP-адресом.</w:t>
      </w:r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br/>
        <w:t>•    </w:t>
      </w:r>
      <w:proofErr w:type="spellStart"/>
      <w:proofErr w:type="gram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Электро́нная</w:t>
      </w:r>
      <w:proofErr w:type="spellEnd"/>
      <w:proofErr w:type="gram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по́чта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(англ.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email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e-mail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, от англ.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electronic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 xml:space="preserve"> </w:t>
      </w:r>
      <w:proofErr w:type="spellStart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mail</w:t>
      </w:r>
      <w:proofErr w:type="spellEnd"/>
      <w:r w:rsidRPr="009F318A">
        <w:rPr>
          <w:rFonts w:ascii="Arial" w:eastAsia="Times New Roman" w:hAnsi="Arial" w:cs="Arial"/>
          <w:color w:val="282828"/>
          <w:sz w:val="26"/>
          <w:szCs w:val="26"/>
          <w:lang w:eastAsia="ru-RU"/>
        </w:rPr>
        <w:t>) — технология и предоставляемые ею услуги по пересылке и получению электронных сообщений (называемых «письма» или «электронные письма») по распределённой (в том числе глобальной) компьютерной сети. Электронная почта по составу элементов и принципу работы практически повторяет систему обычной (бумажной) почты, заимствуя как термины (почта, письмо, вложение, ящик, доставка и другие), так и характерные особенности — простоту использования, задержки передачи сообщений, достаточную надёжность и в то же время отсутствие гарантии доставки.</w:t>
      </w:r>
    </w:p>
    <w:p w:rsidR="00ED7A88" w:rsidRDefault="00ED7A88"/>
    <w:sectPr w:rsidR="00ED7A88" w:rsidSect="00ED7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deoc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F318A"/>
    <w:rsid w:val="00145D36"/>
    <w:rsid w:val="00392D9E"/>
    <w:rsid w:val="00471CD0"/>
    <w:rsid w:val="00740082"/>
    <w:rsid w:val="009F318A"/>
    <w:rsid w:val="00CE431B"/>
    <w:rsid w:val="00DD289F"/>
    <w:rsid w:val="00ED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0"/>
  </w:style>
  <w:style w:type="paragraph" w:styleId="1">
    <w:name w:val="heading 1"/>
    <w:basedOn w:val="a"/>
    <w:link w:val="10"/>
    <w:uiPriority w:val="9"/>
    <w:qFormat/>
    <w:rsid w:val="009F3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2018-01-30T09:03:00Z</dcterms:created>
  <dcterms:modified xsi:type="dcterms:W3CDTF">2018-01-30T09:39:00Z</dcterms:modified>
</cp:coreProperties>
</file>