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58" w:rsidRPr="00FC2558" w:rsidRDefault="00507E58" w:rsidP="00507E58">
      <w:pPr>
        <w:pStyle w:val="a3"/>
        <w:spacing w:before="0" w:beforeAutospacing="0" w:after="218" w:afterAutospacing="0"/>
        <w:jc w:val="center"/>
        <w:rPr>
          <w:rFonts w:ascii="Arial" w:hAnsi="Arial" w:cs="Arial"/>
          <w:color w:val="FF0000"/>
          <w:sz w:val="40"/>
          <w:szCs w:val="40"/>
        </w:rPr>
      </w:pPr>
      <w:r w:rsidRPr="00FC2558">
        <w:rPr>
          <w:rFonts w:ascii="Arial" w:hAnsi="Arial" w:cs="Arial"/>
          <w:b/>
          <w:bCs/>
          <w:color w:val="FF0000"/>
          <w:sz w:val="40"/>
          <w:szCs w:val="40"/>
        </w:rPr>
        <w:t>Памятка</w:t>
      </w:r>
      <w:r w:rsidR="00FC2558" w:rsidRPr="00FC2558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Pr="00FC2558">
        <w:rPr>
          <w:rFonts w:ascii="Arial" w:hAnsi="Arial" w:cs="Arial"/>
          <w:b/>
          <w:bCs/>
          <w:color w:val="FF0000"/>
          <w:sz w:val="40"/>
          <w:szCs w:val="40"/>
        </w:rPr>
        <w:t>для обучающихся</w:t>
      </w:r>
      <w:r w:rsidR="00FC2558">
        <w:rPr>
          <w:rFonts w:ascii="Arial" w:hAnsi="Arial" w:cs="Arial"/>
          <w:b/>
          <w:bCs/>
          <w:color w:val="FF0000"/>
          <w:sz w:val="40"/>
          <w:szCs w:val="40"/>
        </w:rPr>
        <w:br/>
      </w:r>
      <w:r w:rsidRPr="00FC2558">
        <w:rPr>
          <w:rFonts w:ascii="Arial" w:hAnsi="Arial" w:cs="Arial"/>
          <w:b/>
          <w:bCs/>
          <w:color w:val="FF0000"/>
          <w:sz w:val="40"/>
          <w:szCs w:val="40"/>
        </w:rPr>
        <w:t xml:space="preserve"> по безопасному поведению в Интернете</w:t>
      </w:r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Для того чтобы обезопасить себя, свою семью, своих родителей от опасностей Интернета и причинения возможного ущерба, вы должен</w:t>
      </w:r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предпринимать следующие меры предосторожности при работе в Интернете:</w:t>
      </w:r>
    </w:p>
    <w:p w:rsidR="00507E58" w:rsidRDefault="00507E58" w:rsidP="00507E58">
      <w:pPr>
        <w:pStyle w:val="a3"/>
        <w:numPr>
          <w:ilvl w:val="0"/>
          <w:numId w:val="1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По возможности не сообщайте свои личные данные: имя, номер</w:t>
      </w:r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телефона, адрес проживания или учебы, любимые места отдыха или проведения досуга. Помните, что всё, что вы о себе сообщите в социальных сетях, чатах или форумах, может быть доступно, прочтено и использовано любым человеком в мире: интернет прозрачен и глобален.</w:t>
      </w:r>
    </w:p>
    <w:p w:rsidR="00507E58" w:rsidRDefault="00507E58" w:rsidP="00507E58">
      <w:pPr>
        <w:pStyle w:val="a3"/>
        <w:numPr>
          <w:ilvl w:val="0"/>
          <w:numId w:val="2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Никогда не сообщайте в открытых источниках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конфиденциальные</w:t>
      </w:r>
      <w:proofErr w:type="gramEnd"/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данные: пароли или номера кредитных карт,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пин-коды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другую финансовую информацию.</w:t>
      </w:r>
    </w:p>
    <w:p w:rsidR="00507E58" w:rsidRDefault="00507E58" w:rsidP="00507E58">
      <w:pPr>
        <w:pStyle w:val="a3"/>
        <w:numPr>
          <w:ilvl w:val="0"/>
          <w:numId w:val="3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регистрации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интернет-страницах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используйте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нейтральное</w:t>
      </w:r>
      <w:proofErr w:type="gramEnd"/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имя, а если потребуется выбрать пароль, используйте комбинацию из строчных и заглавных букв и цифр, по возможности сложную.</w:t>
      </w:r>
    </w:p>
    <w:p w:rsidR="00507E58" w:rsidRDefault="00507E58" w:rsidP="00507E58">
      <w:pPr>
        <w:pStyle w:val="a3"/>
        <w:numPr>
          <w:ilvl w:val="0"/>
          <w:numId w:val="4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Всегда сообщайте взрослым обо всех случаях в Интернете, которые</w:t>
      </w:r>
    </w:p>
    <w:p w:rsidR="00507E58" w:rsidRDefault="00507E58" w:rsidP="00507E58">
      <w:pPr>
        <w:pStyle w:val="a3"/>
        <w:spacing w:before="0" w:beforeAutospacing="0" w:after="218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вызвали у вас смущение или тревогу. И советуйтесь по сложным ситуациям, когда вы сталкиваетесь с чем-то необычным.</w:t>
      </w:r>
    </w:p>
    <w:p w:rsidR="00507E58" w:rsidRDefault="00507E58" w:rsidP="00507E58">
      <w:pPr>
        <w:pStyle w:val="a3"/>
        <w:numPr>
          <w:ilvl w:val="0"/>
          <w:numId w:val="5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Используйте защитные программы, антивирусы, фильтры электронной почты, программы для блокирования спама и нежелательных сообщений.</w:t>
      </w:r>
    </w:p>
    <w:p w:rsidR="00507E58" w:rsidRDefault="00507E58" w:rsidP="00507E58">
      <w:pPr>
        <w:pStyle w:val="a3"/>
        <w:numPr>
          <w:ilvl w:val="0"/>
          <w:numId w:val="5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Никогда не соглашайтесь на индивидуальные личные встречи с людьми, с которыми вы познакомились в Интернете. О подобных предложениях немедленно расскажите родителям.</w:t>
      </w:r>
    </w:p>
    <w:p w:rsidR="00507E58" w:rsidRDefault="00507E58" w:rsidP="00507E58">
      <w:pPr>
        <w:pStyle w:val="a3"/>
        <w:numPr>
          <w:ilvl w:val="0"/>
          <w:numId w:val="5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Будьте сдержаны и, по возможности, вежливы в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интернет-общении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07E58" w:rsidRDefault="00507E58" w:rsidP="00507E58">
      <w:pPr>
        <w:pStyle w:val="a3"/>
        <w:numPr>
          <w:ilvl w:val="0"/>
          <w:numId w:val="5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Прекращайте любые контакты с теми, кто начинает задавать вам вопросы раздражающие, личного характера или содержащие сексуальные намеки. Обязательно расскажите об этом родителям.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Не входите на незнакомые сайты.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Если к вам по почте пришел файл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Word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Excel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даже от знакомого лица, прежде чем открыть, обязательно проверьте его на вирусы.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Никогда не посылайте никому свой пароль.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Без контроля взрослых ни в коем случае не встречаться с людьми, с которыми познакомились в сети Интернет.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507E58" w:rsidRDefault="00507E58" w:rsidP="00507E58">
      <w:pPr>
        <w:pStyle w:val="a3"/>
        <w:numPr>
          <w:ilvl w:val="0"/>
          <w:numId w:val="6"/>
        </w:numPr>
        <w:spacing w:before="0" w:beforeAutospacing="0" w:after="218" w:afterAutospacing="0"/>
        <w:ind w:left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7"/>
          <w:szCs w:val="27"/>
        </w:rPr>
        <w:t>Не всей той информации, которая размещена в Интернете, можно верить.</w:t>
      </w:r>
    </w:p>
    <w:p w:rsidR="00ED7A88" w:rsidRDefault="00ED7A88"/>
    <w:sectPr w:rsidR="00ED7A88" w:rsidSect="00ED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3FC3"/>
    <w:multiLevelType w:val="multilevel"/>
    <w:tmpl w:val="C29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B49B4"/>
    <w:multiLevelType w:val="multilevel"/>
    <w:tmpl w:val="8566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B6655"/>
    <w:multiLevelType w:val="multilevel"/>
    <w:tmpl w:val="3134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93DA7"/>
    <w:multiLevelType w:val="multilevel"/>
    <w:tmpl w:val="F3BA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95975"/>
    <w:multiLevelType w:val="multilevel"/>
    <w:tmpl w:val="34BC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4440A"/>
    <w:multiLevelType w:val="multilevel"/>
    <w:tmpl w:val="9BE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07E58"/>
    <w:rsid w:val="00145D36"/>
    <w:rsid w:val="00392D9E"/>
    <w:rsid w:val="00471CD0"/>
    <w:rsid w:val="00507E58"/>
    <w:rsid w:val="005D0E0F"/>
    <w:rsid w:val="00740082"/>
    <w:rsid w:val="009041F4"/>
    <w:rsid w:val="00CE431B"/>
    <w:rsid w:val="00ED7A88"/>
    <w:rsid w:val="00FC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2018-01-30T09:01:00Z</dcterms:created>
  <dcterms:modified xsi:type="dcterms:W3CDTF">2018-10-26T10:56:00Z</dcterms:modified>
</cp:coreProperties>
</file>