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F5" w:rsidRPr="00F421AB" w:rsidRDefault="00934A5A" w:rsidP="00F421AB">
      <w:pPr>
        <w:spacing w:after="655" w:line="324" w:lineRule="atLeast"/>
        <w:jc w:val="center"/>
        <w:outlineLvl w:val="1"/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ru-RU"/>
        </w:rPr>
      </w:pPr>
      <w:r w:rsidRPr="00F421AB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ru-RU"/>
        </w:rPr>
        <w:fldChar w:fldCharType="begin"/>
      </w:r>
      <w:r w:rsidR="00B767F5" w:rsidRPr="00F421AB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ru-RU"/>
        </w:rPr>
        <w:instrText xml:space="preserve"> HYPERLINK "https://molportal.ru/node/11557" \o "Десять правил безопасного пользования интернетом" </w:instrText>
      </w:r>
      <w:r w:rsidRPr="00F421AB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ru-RU"/>
        </w:rPr>
        <w:fldChar w:fldCharType="separate"/>
      </w:r>
      <w:r w:rsidR="00B767F5" w:rsidRPr="00F421AB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u w:val="single"/>
          <w:lang w:eastAsia="ru-RU"/>
        </w:rPr>
        <w:t xml:space="preserve">Десять </w:t>
      </w:r>
      <w:r w:rsidR="00F421AB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u w:val="single"/>
          <w:lang w:eastAsia="ru-RU"/>
        </w:rPr>
        <w:t>правил безопасного пользования И</w:t>
      </w:r>
      <w:r w:rsidR="00B767F5" w:rsidRPr="00F421AB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u w:val="single"/>
          <w:lang w:eastAsia="ru-RU"/>
        </w:rPr>
        <w:t>нтернетом</w:t>
      </w:r>
      <w:r w:rsidRPr="00F421AB">
        <w:rPr>
          <w:rFonts w:asciiTheme="majorHAnsi" w:eastAsia="Times New Roman" w:hAnsiTheme="majorHAnsi" w:cs="Arial"/>
          <w:b/>
          <w:bCs/>
          <w:color w:val="FF0000"/>
          <w:sz w:val="52"/>
          <w:szCs w:val="52"/>
          <w:lang w:eastAsia="ru-RU"/>
        </w:rPr>
        <w:fldChar w:fldCharType="end"/>
      </w:r>
    </w:p>
    <w:p w:rsidR="00B767F5" w:rsidRPr="00F421AB" w:rsidRDefault="00B767F5" w:rsidP="00B767F5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ru-RU"/>
        </w:rPr>
        <w:t>  </w:t>
      </w:r>
    </w:p>
    <w:p w:rsidR="00B767F5" w:rsidRPr="00F421AB" w:rsidRDefault="00B767F5" w:rsidP="00F421AB">
      <w:pPr>
        <w:spacing w:line="240" w:lineRule="auto"/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Times New Roman"/>
          <w:caps/>
          <w:color w:val="000000" w:themeColor="text1"/>
          <w:sz w:val="32"/>
          <w:szCs w:val="32"/>
          <w:lang w:eastAsia="ru-RU"/>
        </w:rPr>
        <w:t> </w:t>
      </w:r>
      <w:r w:rsidRPr="00F421AB"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  <w:t>Интернет прочно вошел в нашу жизнь. Он помогает нам общаться с друзьями, знакомиться с новыми людьми, учиться, слушать любимую музыку и смотреть фильмы. Возможности Глобальной сети с каждым годом возрастают. Но, как оказывается, интернет может приносить не только пользу, но и вред.</w:t>
      </w:r>
    </w:p>
    <w:p w:rsidR="00B767F5" w:rsidRPr="00F421AB" w:rsidRDefault="00B767F5" w:rsidP="00F421AB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  <w:t>Как же предотвратить его вредоносное воздействие?</w:t>
      </w:r>
      <w:r w:rsidR="00166997"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F421AB"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  <w:t xml:space="preserve">Предлагаем вашему вниманию ряд практических рекомендаций, используя которые вы сможете избежать многих интернет — угроз. Они помогут обезопасить не только общение с людьми во всемирной паутине, а также снизят нежелательные риски при использовании </w:t>
      </w:r>
      <w:proofErr w:type="spellStart"/>
      <w:r w:rsidRPr="00F421AB"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  <w:t>онлайн</w:t>
      </w:r>
      <w:proofErr w:type="spellEnd"/>
      <w:r w:rsidRPr="00F421AB"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  <w:t xml:space="preserve"> — игр и мобильного телефона.</w:t>
      </w:r>
      <w:r w:rsidRPr="00F421AB">
        <w:rPr>
          <w:rFonts w:asciiTheme="majorHAnsi" w:eastAsia="Times New Roman" w:hAnsiTheme="majorHAnsi" w:cs="Arial"/>
          <w:b/>
          <w:bCs/>
          <w:color w:val="000000" w:themeColor="text1"/>
          <w:sz w:val="32"/>
          <w:szCs w:val="32"/>
          <w:lang w:eastAsia="ru-RU"/>
        </w:rPr>
        <w:br/>
        <w:t> </w: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1. Для защиты своего компьютера необходимо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 xml:space="preserve">регулярное обновление программного обеспечения, использование надежных антивирусных и </w:t>
      </w:r>
      <w:proofErr w:type="spellStart"/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антишпионских</w:t>
      </w:r>
      <w:proofErr w:type="spellEnd"/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 xml:space="preserve"> программ.</w:t>
      </w:r>
    </w:p>
    <w:p w:rsidR="00B767F5" w:rsidRPr="00F421AB" w:rsidRDefault="00934A5A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2. В интернете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не стоит переходить по ссылкам и нажимай кнопки </w:t>
      </w: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во всплывающих сообщениях,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которые кажутся подозрительными</w:t>
      </w: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. Даже если вас будут уверять, что там находится нечто очень важное лично для вас.</w:t>
      </w:r>
    </w:p>
    <w:p w:rsidR="00B767F5" w:rsidRPr="00F421AB" w:rsidRDefault="00934A5A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pict>
          <v:shape id="_x0000_i1026" type="#_x0000_t75" alt="" style="width:24pt;height:24pt"/>
        </w:pic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3. Для защиты личной информации придумайте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надежный пароль </w:t>
      </w: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и никому его не сообщайте. Для каждого ресурса стоит использовать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уникальные логины и пароли.</w:t>
      </w:r>
    </w:p>
    <w:p w:rsidR="00B767F5" w:rsidRPr="00F421AB" w:rsidRDefault="00934A5A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lastRenderedPageBreak/>
        <w:pict>
          <v:shape id="_x0000_i1027" type="#_x0000_t75" alt="" style="width:24pt;height:24pt"/>
        </w:pic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4. Никогда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не предоставляйте секретные сведения</w:t>
      </w: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, например, номер счета или пароль в ответе на сообщение электронной почты или в социальных сетях.</w: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 xml:space="preserve">5. Прежде чем вводить секретные сведения в </w:t>
      </w:r>
      <w:proofErr w:type="spellStart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веб-форме</w:t>
      </w:r>
      <w:proofErr w:type="spellEnd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 xml:space="preserve"> или на </w:t>
      </w:r>
      <w:proofErr w:type="spellStart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веб-странице</w:t>
      </w:r>
      <w:proofErr w:type="spellEnd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 xml:space="preserve">, обратите внимание на наличие таких признаков, как адрес </w:t>
      </w:r>
      <w:proofErr w:type="spellStart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веб-страницы</w:t>
      </w:r>
      <w:proofErr w:type="spellEnd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 xml:space="preserve">, начинающийся с префикса </w:t>
      </w:r>
      <w:proofErr w:type="spellStart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https</w:t>
      </w:r>
      <w:proofErr w:type="spellEnd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 xml:space="preserve"> и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значка в виде закрытого замка</w:t>
      </w: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 рядом с адресной строкой, который обозначает безопасное соединение.</w: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6. Для безопасности общения в социальных сетях оставляйте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как можно меньше данных о себе</w:t>
      </w: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 и избирательно подходите к предложениям о дружбе.</w:t>
      </w:r>
    </w:p>
    <w:p w:rsidR="00B767F5" w:rsidRPr="00F421AB" w:rsidRDefault="00934A5A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pict>
          <v:shape id="_x0000_i1028" type="#_x0000_t75" alt="" style="width:24pt;height:24pt"/>
        </w:pict>
      </w:r>
      <w:r w:rsidR="00B767F5"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7. Откройте пункт </w:t>
      </w:r>
      <w:r w:rsidR="00B767F5"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«Настройки» или «Параметры» </w:t>
      </w:r>
      <w:r w:rsidR="00B767F5"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 xml:space="preserve">в таких службах, как </w:t>
      </w:r>
      <w:proofErr w:type="spellStart"/>
      <w:r w:rsidR="00B767F5"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Facebook</w:t>
      </w:r>
      <w:proofErr w:type="spellEnd"/>
      <w:r w:rsidR="00B767F5"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 xml:space="preserve"> и </w:t>
      </w:r>
      <w:proofErr w:type="spellStart"/>
      <w:r w:rsidR="00B767F5"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Twitter</w:t>
      </w:r>
      <w:proofErr w:type="spellEnd"/>
      <w:r w:rsidR="00B767F5"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, чтобы настроить список пользователей, которые могут просматривать ваш профиль или фотографии, помеченные вашим именем, контролировать способы поиска информации и добавления комментариев о вас, а также узнать, как можно заблокировать некоторых пользователей.</w: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8. Перед просмотром входящих писем на электронном ящике,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проверьте адрес отправителя. </w:t>
      </w: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Подозрительные письма смело отправляйте в спам, особенно если в таких письмах содержатся прикрепленные файлы.</w: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9. В чатах и системах мгновенного обмена сообщениями вы никогда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не можете быть уверенными, кто с вами общается</w:t>
      </w: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. Постарайтесь избегать общения с незнакомцами и ни в коем случае </w:t>
      </w:r>
      <w:r w:rsidRPr="00F421AB">
        <w:rPr>
          <w:rFonts w:asciiTheme="majorHAnsi" w:eastAsia="Times New Roman" w:hAnsiTheme="majorHAnsi" w:cs="Arial"/>
          <w:i/>
          <w:iCs/>
          <w:color w:val="000000" w:themeColor="text1"/>
          <w:sz w:val="32"/>
          <w:szCs w:val="32"/>
          <w:lang w:eastAsia="ru-RU"/>
        </w:rPr>
        <w:t>не соглашайтесь с ним на встречу в реальной жизни.</w:t>
      </w:r>
    </w:p>
    <w:p w:rsidR="00B767F5" w:rsidRPr="00F421AB" w:rsidRDefault="00B767F5" w:rsidP="00B767F5">
      <w:pPr>
        <w:shd w:val="clear" w:color="auto" w:fill="F8F8F8"/>
        <w:spacing w:after="327" w:line="240" w:lineRule="auto"/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</w:pPr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 xml:space="preserve">10. Для скачивания картинки или мелодии вам предлагают отправить </w:t>
      </w:r>
      <w:proofErr w:type="spellStart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смс</w:t>
      </w:r>
      <w:proofErr w:type="spellEnd"/>
      <w:r w:rsidRPr="00F421AB">
        <w:rPr>
          <w:rFonts w:asciiTheme="majorHAnsi" w:eastAsia="Times New Roman" w:hAnsiTheme="majorHAnsi" w:cs="Arial"/>
          <w:color w:val="000000" w:themeColor="text1"/>
          <w:sz w:val="32"/>
          <w:szCs w:val="32"/>
          <w:lang w:eastAsia="ru-RU"/>
        </w:rPr>
        <w:t>? Не спешите! Сначала проверьте этот номер в интернете — безопасен ли он и не обманут ли вас.</w:t>
      </w:r>
    </w:p>
    <w:sectPr w:rsidR="00B767F5" w:rsidRPr="00F421AB" w:rsidSect="00ED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767F5"/>
    <w:rsid w:val="00145D36"/>
    <w:rsid w:val="00166997"/>
    <w:rsid w:val="00392D9E"/>
    <w:rsid w:val="00471CD0"/>
    <w:rsid w:val="00740082"/>
    <w:rsid w:val="00934A5A"/>
    <w:rsid w:val="00B767F5"/>
    <w:rsid w:val="00CE431B"/>
    <w:rsid w:val="00ED7A88"/>
    <w:rsid w:val="00F4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0"/>
  </w:style>
  <w:style w:type="paragraph" w:styleId="2">
    <w:name w:val="heading 2"/>
    <w:basedOn w:val="a"/>
    <w:link w:val="20"/>
    <w:uiPriority w:val="9"/>
    <w:qFormat/>
    <w:rsid w:val="00B76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6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6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767F5"/>
    <w:rPr>
      <w:color w:val="0000FF"/>
      <w:u w:val="single"/>
    </w:rPr>
  </w:style>
  <w:style w:type="character" w:customStyle="1" w:styleId="post-meta-info">
    <w:name w:val="post-meta-info"/>
    <w:basedOn w:val="a0"/>
    <w:rsid w:val="00B767F5"/>
  </w:style>
  <w:style w:type="paragraph" w:styleId="a4">
    <w:name w:val="Normal (Web)"/>
    <w:basedOn w:val="a"/>
    <w:uiPriority w:val="99"/>
    <w:semiHidden/>
    <w:unhideWhenUsed/>
    <w:rsid w:val="00B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67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80072">
          <w:marLeft w:val="0"/>
          <w:marRight w:val="0"/>
          <w:marTop w:val="0"/>
          <w:marBottom w:val="6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2018-01-30T09:17:00Z</dcterms:created>
  <dcterms:modified xsi:type="dcterms:W3CDTF">2018-10-26T10:54:00Z</dcterms:modified>
</cp:coreProperties>
</file>