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F80" w:rsidRPr="00735F80" w:rsidRDefault="00735F80" w:rsidP="00735F80">
      <w:pPr>
        <w:shd w:val="clear" w:color="auto" w:fill="FFFFFF"/>
        <w:spacing w:after="0" w:line="240" w:lineRule="auto"/>
        <w:rPr>
          <w:rFonts w:ascii="Arial" w:eastAsia="Times New Roman" w:hAnsi="Arial" w:cs="Arial"/>
          <w:b/>
          <w:color w:val="000000"/>
          <w:sz w:val="28"/>
          <w:lang w:eastAsia="ru-RU"/>
        </w:rPr>
      </w:pPr>
      <w:r w:rsidRPr="00735F80">
        <w:rPr>
          <w:rFonts w:ascii="Times New Roman" w:eastAsia="Times New Roman" w:hAnsi="Times New Roman" w:cs="Times New Roman"/>
          <w:b/>
          <w:color w:val="000000"/>
          <w:sz w:val="32"/>
          <w:szCs w:val="24"/>
          <w:lang w:eastAsia="ru-RU"/>
        </w:rPr>
        <w:t>РОДИТЕЛЯМ И ПЕДАГОГАМ</w:t>
      </w:r>
    </w:p>
    <w:p w:rsidR="00D96231" w:rsidRDefault="00D96231"/>
    <w:p w:rsidR="00735F80" w:rsidRPr="00735F80" w:rsidRDefault="00735F80" w:rsidP="00735F80">
      <w:pPr>
        <w:shd w:val="clear" w:color="auto" w:fill="FFFFFF"/>
        <w:spacing w:after="0" w:line="240" w:lineRule="auto"/>
        <w:rPr>
          <w:rFonts w:ascii="Arial" w:eastAsia="Times New Roman" w:hAnsi="Arial" w:cs="Arial"/>
          <w:b/>
          <w:color w:val="000000"/>
          <w:lang w:eastAsia="ru-RU"/>
        </w:rPr>
      </w:pPr>
      <w:r w:rsidRPr="00735F80">
        <w:rPr>
          <w:rFonts w:ascii="Times New Roman" w:eastAsia="Times New Roman" w:hAnsi="Times New Roman" w:cs="Times New Roman"/>
          <w:b/>
          <w:color w:val="000000"/>
          <w:sz w:val="24"/>
          <w:szCs w:val="24"/>
          <w:lang w:eastAsia="ru-RU"/>
        </w:rPr>
        <w:t> Что можно сделать для того, чтобы помочь</w:t>
      </w:r>
    </w:p>
    <w:p w:rsidR="00735F80" w:rsidRDefault="00735F80" w:rsidP="00735F80">
      <w:pPr>
        <w:shd w:val="clear" w:color="auto" w:fill="FFFFFF"/>
        <w:spacing w:after="0" w:line="240" w:lineRule="auto"/>
        <w:rPr>
          <w:rFonts w:ascii="Times New Roman" w:eastAsia="Times New Roman" w:hAnsi="Times New Roman" w:cs="Times New Roman"/>
          <w:color w:val="000000"/>
          <w:sz w:val="24"/>
          <w:szCs w:val="24"/>
          <w:lang w:eastAsia="ru-RU"/>
        </w:rPr>
      </w:pP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I. Подбирайте ключи к разгадке суицида. 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w:t>
      </w: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Ищите признаки возможной опасности: 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w:t>
      </w:r>
    </w:p>
    <w:p w:rsidR="00735F80" w:rsidRDefault="00735F80" w:rsidP="00735F80">
      <w:pPr>
        <w:shd w:val="clear" w:color="auto" w:fill="FFFFFF"/>
        <w:spacing w:after="0" w:line="240" w:lineRule="auto"/>
        <w:rPr>
          <w:rFonts w:ascii="Times New Roman" w:eastAsia="Times New Roman" w:hAnsi="Times New Roman" w:cs="Times New Roman"/>
          <w:color w:val="000000"/>
          <w:sz w:val="24"/>
          <w:szCs w:val="24"/>
          <w:lang w:eastAsia="ru-RU"/>
        </w:rPr>
      </w:pP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xml:space="preserve"> 2. Примите </w:t>
      </w:r>
      <w:proofErr w:type="spellStart"/>
      <w:r w:rsidRPr="00D138F5">
        <w:rPr>
          <w:rFonts w:ascii="Times New Roman" w:eastAsia="Times New Roman" w:hAnsi="Times New Roman" w:cs="Times New Roman"/>
          <w:color w:val="000000"/>
          <w:sz w:val="24"/>
          <w:szCs w:val="24"/>
          <w:lang w:eastAsia="ru-RU"/>
        </w:rPr>
        <w:t>суицидента</w:t>
      </w:r>
      <w:proofErr w:type="spellEnd"/>
      <w:r w:rsidRPr="00D138F5">
        <w:rPr>
          <w:rFonts w:ascii="Times New Roman" w:eastAsia="Times New Roman" w:hAnsi="Times New Roman" w:cs="Times New Roman"/>
          <w:color w:val="000000"/>
          <w:sz w:val="24"/>
          <w:szCs w:val="24"/>
          <w:lang w:eastAsia="ru-RU"/>
        </w:rPr>
        <w:t xml:space="preserve"> как личность. 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p>
    <w:p w:rsidR="00735F80" w:rsidRDefault="00735F80" w:rsidP="00735F80">
      <w:pPr>
        <w:shd w:val="clear" w:color="auto" w:fill="FFFFFF"/>
        <w:spacing w:after="0" w:line="240" w:lineRule="auto"/>
        <w:rPr>
          <w:rFonts w:ascii="Times New Roman" w:eastAsia="Times New Roman" w:hAnsi="Times New Roman" w:cs="Times New Roman"/>
          <w:color w:val="000000"/>
          <w:sz w:val="24"/>
          <w:szCs w:val="24"/>
          <w:lang w:eastAsia="ru-RU"/>
        </w:rPr>
      </w:pP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3. Установите заботливые взаимоотношения. 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невербальной </w:t>
      </w:r>
      <w:proofErr w:type="spellStart"/>
      <w:r w:rsidRPr="00D138F5">
        <w:rPr>
          <w:rFonts w:ascii="Times New Roman" w:eastAsia="Times New Roman" w:hAnsi="Times New Roman" w:cs="Times New Roman"/>
          <w:color w:val="000000"/>
          <w:sz w:val="24"/>
          <w:szCs w:val="24"/>
          <w:lang w:eastAsia="ru-RU"/>
        </w:rPr>
        <w:t>эмпатией</w:t>
      </w:r>
      <w:proofErr w:type="spellEnd"/>
      <w:r w:rsidRPr="00D138F5">
        <w:rPr>
          <w:rFonts w:ascii="Times New Roman" w:eastAsia="Times New Roman" w:hAnsi="Times New Roman" w:cs="Times New Roman"/>
          <w:color w:val="000000"/>
          <w:sz w:val="24"/>
          <w:szCs w:val="24"/>
          <w:lang w:eastAsia="ru-RU"/>
        </w:rPr>
        <w:t>; в этих обстоятельствах уместнее не морализирование, а поддержка.</w:t>
      </w:r>
    </w:p>
    <w:p w:rsidR="00735F80" w:rsidRDefault="00735F80" w:rsidP="00735F80">
      <w:pPr>
        <w:shd w:val="clear" w:color="auto" w:fill="FFFFFF"/>
        <w:spacing w:after="0" w:line="240" w:lineRule="auto"/>
        <w:rPr>
          <w:rFonts w:ascii="Times New Roman" w:eastAsia="Times New Roman" w:hAnsi="Times New Roman" w:cs="Times New Roman"/>
          <w:color w:val="000000"/>
          <w:sz w:val="24"/>
          <w:szCs w:val="24"/>
          <w:lang w:eastAsia="ru-RU"/>
        </w:rPr>
      </w:pPr>
      <w:r w:rsidRPr="00D138F5">
        <w:rPr>
          <w:rFonts w:ascii="Times New Roman" w:eastAsia="Times New Roman" w:hAnsi="Times New Roman" w:cs="Times New Roman"/>
          <w:color w:val="000000"/>
          <w:sz w:val="24"/>
          <w:szCs w:val="24"/>
          <w:lang w:eastAsia="ru-RU"/>
        </w:rPr>
        <w:t> 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 Именно таким образ</w:t>
      </w:r>
      <w:r>
        <w:rPr>
          <w:rFonts w:ascii="Times New Roman" w:eastAsia="Times New Roman" w:hAnsi="Times New Roman" w:cs="Times New Roman"/>
          <w:color w:val="000000"/>
          <w:sz w:val="24"/>
          <w:szCs w:val="24"/>
          <w:lang w:eastAsia="ru-RU"/>
        </w:rPr>
        <w:t xml:space="preserve">ом вы лучше всего проникнете в </w:t>
      </w: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и</w:t>
      </w:r>
      <w:r w:rsidRPr="00D138F5">
        <w:rPr>
          <w:rFonts w:ascii="Times New Roman" w:eastAsia="Times New Roman" w:hAnsi="Times New Roman" w:cs="Times New Roman"/>
          <w:color w:val="000000"/>
          <w:sz w:val="24"/>
          <w:szCs w:val="24"/>
          <w:lang w:eastAsia="ru-RU"/>
        </w:rPr>
        <w:t>золированную душу отчаявшегося человека.</w:t>
      </w:r>
    </w:p>
    <w:p w:rsidR="00735F80" w:rsidRDefault="00735F80" w:rsidP="00735F80">
      <w:pPr>
        <w:shd w:val="clear" w:color="auto" w:fill="FFFFFF"/>
        <w:spacing w:after="0" w:line="240" w:lineRule="auto"/>
        <w:rPr>
          <w:rFonts w:ascii="Times New Roman" w:eastAsia="Times New Roman" w:hAnsi="Times New Roman" w:cs="Times New Roman"/>
          <w:color w:val="000000"/>
          <w:sz w:val="24"/>
          <w:szCs w:val="24"/>
          <w:lang w:eastAsia="ru-RU"/>
        </w:rPr>
      </w:pPr>
      <w:r w:rsidRPr="00D138F5">
        <w:rPr>
          <w:rFonts w:ascii="Times New Roman" w:eastAsia="Times New Roman" w:hAnsi="Times New Roman" w:cs="Times New Roman"/>
          <w:color w:val="000000"/>
          <w:sz w:val="24"/>
          <w:szCs w:val="24"/>
          <w:lang w:eastAsia="ru-RU"/>
        </w:rPr>
        <w:t xml:space="preserve"> </w:t>
      </w: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xml:space="preserve">4. Будьте внимательным слушателем. </w:t>
      </w:r>
      <w:proofErr w:type="spellStart"/>
      <w:r w:rsidRPr="00D138F5">
        <w:rPr>
          <w:rFonts w:ascii="Times New Roman" w:eastAsia="Times New Roman" w:hAnsi="Times New Roman" w:cs="Times New Roman"/>
          <w:color w:val="000000"/>
          <w:sz w:val="24"/>
          <w:szCs w:val="24"/>
          <w:lang w:eastAsia="ru-RU"/>
        </w:rPr>
        <w:t>Суициденты</w:t>
      </w:r>
      <w:proofErr w:type="spellEnd"/>
      <w:r w:rsidRPr="00D138F5">
        <w:rPr>
          <w:rFonts w:ascii="Times New Roman" w:eastAsia="Times New Roman" w:hAnsi="Times New Roman" w:cs="Times New Roman"/>
          <w:color w:val="000000"/>
          <w:sz w:val="24"/>
          <w:szCs w:val="24"/>
          <w:lang w:eastAsia="ru-RU"/>
        </w:rPr>
        <w:t xml:space="preserve"> особенно страдают от сильного чувства отчуждения. В силу этого они бывают не настроены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w:t>
      </w: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xml:space="preserve"> У вас может появиться растерянность,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w:t>
      </w:r>
      <w:proofErr w:type="spellStart"/>
      <w:r w:rsidRPr="00D138F5">
        <w:rPr>
          <w:rFonts w:ascii="Times New Roman" w:eastAsia="Times New Roman" w:hAnsi="Times New Roman" w:cs="Times New Roman"/>
          <w:color w:val="000000"/>
          <w:sz w:val="24"/>
          <w:szCs w:val="24"/>
          <w:lang w:eastAsia="ru-RU"/>
        </w:rPr>
        <w:t>нежеланности</w:t>
      </w:r>
      <w:proofErr w:type="spellEnd"/>
      <w:r w:rsidRPr="00D138F5">
        <w:rPr>
          <w:rFonts w:ascii="Times New Roman" w:eastAsia="Times New Roman" w:hAnsi="Times New Roman" w:cs="Times New Roman"/>
          <w:color w:val="000000"/>
          <w:sz w:val="24"/>
          <w:szCs w:val="24"/>
          <w:lang w:eastAsia="ru-RU"/>
        </w:rPr>
        <w:t xml:space="preserve">,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w:t>
      </w:r>
      <w:r w:rsidRPr="00D138F5">
        <w:rPr>
          <w:rFonts w:ascii="Times New Roman" w:eastAsia="Times New Roman" w:hAnsi="Times New Roman" w:cs="Times New Roman"/>
          <w:color w:val="000000"/>
          <w:sz w:val="24"/>
          <w:szCs w:val="24"/>
          <w:lang w:eastAsia="ru-RU"/>
        </w:rPr>
        <w:lastRenderedPageBreak/>
        <w:t>возможности остаться спокойным и понимающим. Вы можете сказать: «Я очень ценю твою откровенность, ведь для того, чтобы поделиться своими чувствами, сейчас от тебя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w:t>
      </w: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xml:space="preserve"> Нужно развивать в себе искусство «слушать третьим ухом». Под этим подразумевается проникновение в то, что «высказывается» </w:t>
      </w:r>
      <w:proofErr w:type="spellStart"/>
      <w:r w:rsidRPr="00D138F5">
        <w:rPr>
          <w:rFonts w:ascii="Times New Roman" w:eastAsia="Times New Roman" w:hAnsi="Times New Roman" w:cs="Times New Roman"/>
          <w:color w:val="000000"/>
          <w:sz w:val="24"/>
          <w:szCs w:val="24"/>
          <w:lang w:eastAsia="ru-RU"/>
        </w:rPr>
        <w:t>невербально</w:t>
      </w:r>
      <w:proofErr w:type="spellEnd"/>
      <w:r w:rsidRPr="00D138F5">
        <w:rPr>
          <w:rFonts w:ascii="Times New Roman" w:eastAsia="Times New Roman" w:hAnsi="Times New Roman" w:cs="Times New Roman"/>
          <w:color w:val="000000"/>
          <w:sz w:val="24"/>
          <w:szCs w:val="24"/>
          <w:lang w:eastAsia="ru-RU"/>
        </w:rPr>
        <w:t>: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w:t>
      </w:r>
    </w:p>
    <w:p w:rsidR="00735F80" w:rsidRDefault="00735F80" w:rsidP="00735F80">
      <w:pPr>
        <w:shd w:val="clear" w:color="auto" w:fill="FFFFFF"/>
        <w:spacing w:after="0" w:line="240" w:lineRule="auto"/>
        <w:rPr>
          <w:rFonts w:ascii="Times New Roman" w:eastAsia="Times New Roman" w:hAnsi="Times New Roman" w:cs="Times New Roman"/>
          <w:color w:val="000000"/>
          <w:sz w:val="24"/>
          <w:szCs w:val="24"/>
          <w:lang w:eastAsia="ru-RU"/>
        </w:rPr>
      </w:pP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xml:space="preserve"> 5. Не спорьте.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помочь таким образом, близкие способствуют обратному эффекту.</w:t>
      </w: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xml:space="preserve"> Можно встретить часто и другое знакомое замечание: «Ты понимаешь, какие несчастья и позор ты навлечешь на свою семью?» Но, возможно, за ним скрывается именно та мысль, которую желает осуществить </w:t>
      </w:r>
      <w:proofErr w:type="spellStart"/>
      <w:r w:rsidRPr="00D138F5">
        <w:rPr>
          <w:rFonts w:ascii="Times New Roman" w:eastAsia="Times New Roman" w:hAnsi="Times New Roman" w:cs="Times New Roman"/>
          <w:color w:val="000000"/>
          <w:sz w:val="24"/>
          <w:szCs w:val="24"/>
          <w:lang w:eastAsia="ru-RU"/>
        </w:rPr>
        <w:t>суицидент</w:t>
      </w:r>
      <w:proofErr w:type="spellEnd"/>
      <w:r w:rsidRPr="00D138F5">
        <w:rPr>
          <w:rFonts w:ascii="Times New Roman" w:eastAsia="Times New Roman" w:hAnsi="Times New Roman" w:cs="Times New Roman"/>
          <w:color w:val="000000"/>
          <w:sz w:val="24"/>
          <w:szCs w:val="24"/>
          <w:lang w:eastAsia="ru-RU"/>
        </w:rPr>
        <w:t>.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p>
    <w:p w:rsidR="00735F80" w:rsidRDefault="00735F80" w:rsidP="00735F80">
      <w:pPr>
        <w:shd w:val="clear" w:color="auto" w:fill="FFFFFF"/>
        <w:spacing w:after="0" w:line="240" w:lineRule="auto"/>
        <w:rPr>
          <w:rFonts w:ascii="Times New Roman" w:eastAsia="Times New Roman" w:hAnsi="Times New Roman" w:cs="Times New Roman"/>
          <w:color w:val="000000"/>
          <w:sz w:val="24"/>
          <w:szCs w:val="24"/>
          <w:lang w:eastAsia="ru-RU"/>
        </w:rPr>
      </w:pP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6. Задавайте вопросы. Если вы задаете такие косвенные вопросы, как: «Я надеюсь, что ты не замышляешь самоубийства?», - то в них подразумевается ответ, который вам бы хотелось услышать. Если близкий человек ответит: «Нет», - то вам, скорее всего, не удастся помочь в разрешении суицидального кризиса.</w:t>
      </w: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w:t>
      </w: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xml:space="preserve"> Следует спокойно и доходчиво спросить о тревожащей ситуации, </w:t>
      </w:r>
      <w:proofErr w:type="gramStart"/>
      <w:r w:rsidRPr="00D138F5">
        <w:rPr>
          <w:rFonts w:ascii="Times New Roman" w:eastAsia="Times New Roman" w:hAnsi="Times New Roman" w:cs="Times New Roman"/>
          <w:color w:val="000000"/>
          <w:sz w:val="24"/>
          <w:szCs w:val="24"/>
          <w:lang w:eastAsia="ru-RU"/>
        </w:rPr>
        <w:t>например</w:t>
      </w:r>
      <w:proofErr w:type="gramEnd"/>
      <w:r w:rsidRPr="00D138F5">
        <w:rPr>
          <w:rFonts w:ascii="Times New Roman" w:eastAsia="Times New Roman" w:hAnsi="Times New Roman" w:cs="Times New Roman"/>
          <w:color w:val="000000"/>
          <w:sz w:val="24"/>
          <w:szCs w:val="24"/>
          <w:lang w:eastAsia="ru-RU"/>
        </w:rPr>
        <w:t xml:space="preserve">: «С каких пор ты считаешь свою жизнь столь безнадежной? </w:t>
      </w:r>
      <w:proofErr w:type="spellStart"/>
      <w:r w:rsidRPr="00D138F5">
        <w:rPr>
          <w:rFonts w:ascii="Times New Roman" w:eastAsia="Times New Roman" w:hAnsi="Times New Roman" w:cs="Times New Roman"/>
          <w:color w:val="000000"/>
          <w:sz w:val="24"/>
          <w:szCs w:val="24"/>
          <w:lang w:eastAsia="ru-RU"/>
        </w:rPr>
        <w:t>Kaк</w:t>
      </w:r>
      <w:proofErr w:type="spellEnd"/>
      <w:r w:rsidRPr="00D138F5">
        <w:rPr>
          <w:rFonts w:ascii="Times New Roman" w:eastAsia="Times New Roman" w:hAnsi="Times New Roman" w:cs="Times New Roman"/>
          <w:color w:val="000000"/>
          <w:sz w:val="24"/>
          <w:szCs w:val="24"/>
          <w:lang w:eastAsia="ru-RU"/>
        </w:rPr>
        <w:t xml:space="preserve"> ты думаешь, почему у тебя появились эти чувства? Есть ли у тебя конкретные соображения о том, каким образом покончить с собой? Если ты раньше размышлял о самоубийстве, что тебя останавливало?» Чтобы помочь </w:t>
      </w:r>
      <w:proofErr w:type="spellStart"/>
      <w:r w:rsidRPr="00D138F5">
        <w:rPr>
          <w:rFonts w:ascii="Times New Roman" w:eastAsia="Times New Roman" w:hAnsi="Times New Roman" w:cs="Times New Roman"/>
          <w:color w:val="000000"/>
          <w:sz w:val="24"/>
          <w:szCs w:val="24"/>
          <w:lang w:eastAsia="ru-RU"/>
        </w:rPr>
        <w:t>суициденту</w:t>
      </w:r>
      <w:proofErr w:type="spellEnd"/>
      <w:r w:rsidRPr="00D138F5">
        <w:rPr>
          <w:rFonts w:ascii="Times New Roman" w:eastAsia="Times New Roman" w:hAnsi="Times New Roman" w:cs="Times New Roman"/>
          <w:color w:val="000000"/>
          <w:sz w:val="24"/>
          <w:szCs w:val="24"/>
          <w:lang w:eastAsia="ru-RU"/>
        </w:rPr>
        <w:t xml:space="preserve">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w:t>
      </w:r>
    </w:p>
    <w:p w:rsidR="00735F80" w:rsidRDefault="00735F80" w:rsidP="00735F80">
      <w:pPr>
        <w:shd w:val="clear" w:color="auto" w:fill="FFFFFF"/>
        <w:spacing w:after="0" w:line="240" w:lineRule="auto"/>
        <w:rPr>
          <w:rFonts w:ascii="Times New Roman" w:eastAsia="Times New Roman" w:hAnsi="Times New Roman" w:cs="Times New Roman"/>
          <w:color w:val="000000"/>
          <w:sz w:val="24"/>
          <w:szCs w:val="24"/>
          <w:lang w:eastAsia="ru-RU"/>
        </w:rPr>
      </w:pP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xml:space="preserve"> 7. Не предлагайте неоправданных утешений. 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w:t>
      </w: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xml:space="preserve"> Причина, по которой </w:t>
      </w:r>
      <w:proofErr w:type="spellStart"/>
      <w:r w:rsidRPr="00D138F5">
        <w:rPr>
          <w:rFonts w:ascii="Times New Roman" w:eastAsia="Times New Roman" w:hAnsi="Times New Roman" w:cs="Times New Roman"/>
          <w:color w:val="000000"/>
          <w:sz w:val="24"/>
          <w:szCs w:val="24"/>
          <w:lang w:eastAsia="ru-RU"/>
        </w:rPr>
        <w:t>суицидент</w:t>
      </w:r>
      <w:proofErr w:type="spellEnd"/>
      <w:r w:rsidRPr="00D138F5">
        <w:rPr>
          <w:rFonts w:ascii="Times New Roman" w:eastAsia="Times New Roman" w:hAnsi="Times New Roman" w:cs="Times New Roman"/>
          <w:color w:val="000000"/>
          <w:sz w:val="24"/>
          <w:szCs w:val="24"/>
          <w:lang w:eastAsia="ru-RU"/>
        </w:rPr>
        <w:t xml:space="preserve"> посвящает в свои мысли, состоит в желании вызвать обеспокоенность его ситуацией. Если вы не проявите заинтересованности и отзывчивости, то депрессивный подросток может посчитать суждение типа: «Ты на самом деле так не </w:t>
      </w:r>
      <w:r w:rsidRPr="00D138F5">
        <w:rPr>
          <w:rFonts w:ascii="Times New Roman" w:eastAsia="Times New Roman" w:hAnsi="Times New Roman" w:cs="Times New Roman"/>
          <w:color w:val="000000"/>
          <w:sz w:val="24"/>
          <w:szCs w:val="24"/>
          <w:lang w:eastAsia="ru-RU"/>
        </w:rPr>
        <w:lastRenderedPageBreak/>
        <w:t>думаешь», — как проявление отвержения и недоверия. Если вести с ним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w:t>
      </w: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Суицидальные люди с презрением относятся к замечаниям типа: «Ничего, ничего, у всех есть такие же проблемы, как у тебя», —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ненужными и бесполезными.</w:t>
      </w:r>
    </w:p>
    <w:p w:rsidR="00735F80" w:rsidRDefault="00735F80" w:rsidP="00735F80">
      <w:pPr>
        <w:shd w:val="clear" w:color="auto" w:fill="FFFFFF"/>
        <w:spacing w:after="0" w:line="240" w:lineRule="auto"/>
        <w:rPr>
          <w:rFonts w:ascii="Times New Roman" w:eastAsia="Times New Roman" w:hAnsi="Times New Roman" w:cs="Times New Roman"/>
          <w:color w:val="000000"/>
          <w:sz w:val="24"/>
          <w:szCs w:val="24"/>
          <w:lang w:eastAsia="ru-RU"/>
        </w:rPr>
      </w:pP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xml:space="preserve"> 8. Предложите конструктивные подходы. Вместо того, чтобы говорить </w:t>
      </w:r>
      <w:proofErr w:type="spellStart"/>
      <w:r w:rsidRPr="00D138F5">
        <w:rPr>
          <w:rFonts w:ascii="Times New Roman" w:eastAsia="Times New Roman" w:hAnsi="Times New Roman" w:cs="Times New Roman"/>
          <w:color w:val="000000"/>
          <w:sz w:val="24"/>
          <w:szCs w:val="24"/>
          <w:lang w:eastAsia="ru-RU"/>
        </w:rPr>
        <w:t>суициденту</w:t>
      </w:r>
      <w:proofErr w:type="spellEnd"/>
      <w:r w:rsidRPr="00D138F5">
        <w:rPr>
          <w:rFonts w:ascii="Times New Roman" w:eastAsia="Times New Roman" w:hAnsi="Times New Roman" w:cs="Times New Roman"/>
          <w:color w:val="000000"/>
          <w:sz w:val="24"/>
          <w:szCs w:val="24"/>
          <w:lang w:eastAsia="ru-RU"/>
        </w:rPr>
        <w:t>: «Подумай, какую боль принесет твоя смерть близким», - попросите поразмыслить об альтернативных решениях, которые, возможно, еще не приходили ему в голову.</w:t>
      </w: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тобой случилось за последнее время? Когда ты почувствовал себя хуже? Что произошло в твоей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w:t>
      </w: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xml:space="preserve"> Отчаявшегося подростка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чувства, то, возможно, вам удастся навести на ответ, заметив: «Мне кажется, </w:t>
      </w:r>
      <w:proofErr w:type="spellStart"/>
      <w:r w:rsidRPr="00D138F5">
        <w:rPr>
          <w:rFonts w:ascii="Times New Roman" w:eastAsia="Times New Roman" w:hAnsi="Times New Roman" w:cs="Times New Roman"/>
          <w:color w:val="000000"/>
          <w:sz w:val="24"/>
          <w:szCs w:val="24"/>
          <w:lang w:eastAsia="ru-RU"/>
        </w:rPr>
        <w:t>тыочень</w:t>
      </w:r>
      <w:proofErr w:type="spellEnd"/>
      <w:r w:rsidRPr="00D138F5">
        <w:rPr>
          <w:rFonts w:ascii="Times New Roman" w:eastAsia="Times New Roman" w:hAnsi="Times New Roman" w:cs="Times New Roman"/>
          <w:color w:val="000000"/>
          <w:sz w:val="24"/>
          <w:szCs w:val="24"/>
          <w:lang w:eastAsia="ru-RU"/>
        </w:rPr>
        <w:t xml:space="preserve"> расстроен», — или: «По моему мнению, ты сейчас заплачешь». Имеет смысл также сказать: «Ты все-таки взволнован. Может, если ты поделишься своими проблемами со мной, я постараюсь понять тебя».</w:t>
      </w: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xml:space="preserve"> Актуальная психотравмирующая ситуация может возникнуть из-за распада взаимоотношений с родителями, педагогами или друзьями. Человек может страдать от </w:t>
      </w:r>
      <w:proofErr w:type="spellStart"/>
      <w:r w:rsidRPr="00D138F5">
        <w:rPr>
          <w:rFonts w:ascii="Times New Roman" w:eastAsia="Times New Roman" w:hAnsi="Times New Roman" w:cs="Times New Roman"/>
          <w:color w:val="000000"/>
          <w:sz w:val="24"/>
          <w:szCs w:val="24"/>
          <w:lang w:eastAsia="ru-RU"/>
        </w:rPr>
        <w:t>неразрешившегося</w:t>
      </w:r>
      <w:proofErr w:type="spellEnd"/>
      <w:r w:rsidRPr="00D138F5">
        <w:rPr>
          <w:rFonts w:ascii="Times New Roman" w:eastAsia="Times New Roman" w:hAnsi="Times New Roman" w:cs="Times New Roman"/>
          <w:color w:val="000000"/>
          <w:sz w:val="24"/>
          <w:szCs w:val="24"/>
          <w:lang w:eastAsia="ru-RU"/>
        </w:rPr>
        <w:t xml:space="preserve"> горя или какой-либо соматической болезни. Поэтому следует принимать во внимание все его чувства и беды.</w:t>
      </w: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Постарайтесь выяснить, что остается, тем не менее, позитивно значимым для ребенка. Что он еще ценит. Отметьте признаки эмоционального оживления, когда речь зайдет о «самом лучшем» времени в жизни, особенно следите за его глазами. Что из имеющего для 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w:t>
      </w:r>
    </w:p>
    <w:p w:rsidR="00735F80" w:rsidRDefault="00735F80" w:rsidP="00735F80">
      <w:pPr>
        <w:shd w:val="clear" w:color="auto" w:fill="FFFFFF"/>
        <w:spacing w:after="0" w:line="240" w:lineRule="auto"/>
        <w:rPr>
          <w:rFonts w:ascii="Times New Roman" w:eastAsia="Times New Roman" w:hAnsi="Times New Roman" w:cs="Times New Roman"/>
          <w:color w:val="000000"/>
          <w:sz w:val="24"/>
          <w:szCs w:val="24"/>
          <w:lang w:eastAsia="ru-RU"/>
        </w:rPr>
      </w:pP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9. Вселяйте надежду. Работа со склонными к саморазрушению депрессивными подростками является серьезной и ответственной. Психотерапевты давно пришли к выводу, что очень ценным является сосредоточение на том, что они говорят или чувствуют. Когда беспокоящие скрытые мысли выходят на поверхность, беды кажутся менее фатальными и более разрешимыми. Терзаемый тревогой человек может прийти к мысли: «Я так и не знаю, как разрешить эту ситуацию. Но теперь, когда ясны мои затруднения, я вижу, что, быть может, еще есть какая-то надежда».</w:t>
      </w: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Потерю надежд на достойное будущее отражают записки, оставленные самоубийцами. Саморазрушение происходит, если подростки утрачивают последние капли оптимизма, а их близкие каким-то образом подтверждают тщетность надежд. Очень важно, если вы укрепите силы и возможности человека, внушите ему, что кризисные проблемы обычно преходящи, а самоубийство не бесповоротно.</w:t>
      </w:r>
    </w:p>
    <w:p w:rsidR="00735F80" w:rsidRDefault="00735F80" w:rsidP="00735F80">
      <w:pPr>
        <w:shd w:val="clear" w:color="auto" w:fill="FFFFFF"/>
        <w:spacing w:after="0" w:line="240" w:lineRule="auto"/>
        <w:rPr>
          <w:rFonts w:ascii="Times New Roman" w:eastAsia="Times New Roman" w:hAnsi="Times New Roman" w:cs="Times New Roman"/>
          <w:color w:val="000000"/>
          <w:sz w:val="24"/>
          <w:szCs w:val="24"/>
          <w:lang w:eastAsia="ru-RU"/>
        </w:rPr>
      </w:pP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lastRenderedPageBreak/>
        <w:t xml:space="preserve"> 10. Оцените степень риска самоубийства. 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например, если депрессивный подросток, не скрывая, дарит кому-то свой любимый магнитофон, с которым он ни за что бы не расстался. В этом случае лекарства, оружие или ножи следует убрать подальше.</w:t>
      </w:r>
    </w:p>
    <w:p w:rsidR="00735F80" w:rsidRDefault="00735F80" w:rsidP="00735F80">
      <w:pPr>
        <w:shd w:val="clear" w:color="auto" w:fill="FFFFFF"/>
        <w:spacing w:after="0" w:line="240" w:lineRule="auto"/>
        <w:rPr>
          <w:rFonts w:ascii="Times New Roman" w:eastAsia="Times New Roman" w:hAnsi="Times New Roman" w:cs="Times New Roman"/>
          <w:color w:val="000000"/>
          <w:sz w:val="24"/>
          <w:szCs w:val="24"/>
          <w:lang w:eastAsia="ru-RU"/>
        </w:rPr>
      </w:pP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11. Не оставляйте человека одного в ситуации высокого суицидального риска. Оставайтесь с ним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w:t>
      </w: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Для того, чтобы показать человеку, что окружающие заботятся о нем, и создать чувство жизненной перспективы, вы можете заключить с ним так называемый суицидальный контракт -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w:t>
      </w:r>
    </w:p>
    <w:p w:rsidR="00735F80" w:rsidRDefault="00735F80" w:rsidP="00735F80">
      <w:pPr>
        <w:shd w:val="clear" w:color="auto" w:fill="FFFFFF"/>
        <w:spacing w:after="0" w:line="240" w:lineRule="auto"/>
        <w:rPr>
          <w:rFonts w:ascii="Times New Roman" w:eastAsia="Times New Roman" w:hAnsi="Times New Roman" w:cs="Times New Roman"/>
          <w:color w:val="000000"/>
          <w:sz w:val="24"/>
          <w:szCs w:val="24"/>
          <w:lang w:eastAsia="ru-RU"/>
        </w:rPr>
      </w:pP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xml:space="preserve">12. Обратитесь за помощью к специалистам. </w:t>
      </w:r>
      <w:proofErr w:type="spellStart"/>
      <w:r w:rsidRPr="00D138F5">
        <w:rPr>
          <w:rFonts w:ascii="Times New Roman" w:eastAsia="Times New Roman" w:hAnsi="Times New Roman" w:cs="Times New Roman"/>
          <w:color w:val="000000"/>
          <w:sz w:val="24"/>
          <w:szCs w:val="24"/>
          <w:lang w:eastAsia="ru-RU"/>
        </w:rPr>
        <w:t>Суициденты</w:t>
      </w:r>
      <w:proofErr w:type="spellEnd"/>
      <w:r w:rsidRPr="00D138F5">
        <w:rPr>
          <w:rFonts w:ascii="Times New Roman" w:eastAsia="Times New Roman" w:hAnsi="Times New Roman" w:cs="Times New Roman"/>
          <w:color w:val="000000"/>
          <w:sz w:val="24"/>
          <w:szCs w:val="24"/>
          <w:lang w:eastAsia="ru-RU"/>
        </w:rPr>
        <w:t xml:space="preserve">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бывают склонны к излишней эмоциональности.</w:t>
      </w: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Для испытывающих суицидальные тенденции возможным помощником может оказаться священник. Многие священнослужители являются превосходными 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 Необходимо предложить подростку обратиться за помощью к священнослужителю, но ни в коем случае не настаивать, если подросток откажется.</w:t>
      </w: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Ни в коем случае при суицидальной угрозе не следует недооценивать помощь психиатров или клинических психологов. В противоположность общепринятому мнению психиатрическая помощь не является роскошью богатых. В настоящее время существуют как частные, так и государственные учреждения, которые предоставляют различные виды помощи.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w:t>
      </w: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Во время психотерапевтической консультации отчаявшиеся люди глубже раскрывают свое страдание и тревоги. Если депрессивный подросток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w:t>
      </w: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lastRenderedPageBreak/>
        <w:t xml:space="preserve"> Иногда единственной альтернативой помощи </w:t>
      </w:r>
      <w:proofErr w:type="spellStart"/>
      <w:r w:rsidRPr="00D138F5">
        <w:rPr>
          <w:rFonts w:ascii="Times New Roman" w:eastAsia="Times New Roman" w:hAnsi="Times New Roman" w:cs="Times New Roman"/>
          <w:color w:val="000000"/>
          <w:sz w:val="24"/>
          <w:szCs w:val="24"/>
          <w:lang w:eastAsia="ru-RU"/>
        </w:rPr>
        <w:t>суициденту</w:t>
      </w:r>
      <w:proofErr w:type="spellEnd"/>
      <w:r w:rsidRPr="00D138F5">
        <w:rPr>
          <w:rFonts w:ascii="Times New Roman" w:eastAsia="Times New Roman" w:hAnsi="Times New Roman" w:cs="Times New Roman"/>
          <w:color w:val="000000"/>
          <w:sz w:val="24"/>
          <w:szCs w:val="24"/>
          <w:lang w:eastAsia="ru-RU"/>
        </w:rPr>
        <w:t xml:space="preserve">, если ситуация оказывается безнадежной, становится госпитализация в психиатрическую больницу. Промедление может быть опасным; госпитализация может принести облегчение, как больному, так и семье. Тем не менее, больницы, конечно, не являются панацеей. Самоубийство может быть совершено, если больному разрешат навестить домашних, вскоре после выписки из больницы или непосредственно во время лечения. Исследования показали, что существенным является то, как </w:t>
      </w:r>
      <w:proofErr w:type="spellStart"/>
      <w:r w:rsidRPr="00D138F5">
        <w:rPr>
          <w:rFonts w:ascii="Times New Roman" w:eastAsia="Times New Roman" w:hAnsi="Times New Roman" w:cs="Times New Roman"/>
          <w:color w:val="000000"/>
          <w:sz w:val="24"/>
          <w:szCs w:val="24"/>
          <w:lang w:eastAsia="ru-RU"/>
        </w:rPr>
        <w:t>суициденты</w:t>
      </w:r>
      <w:proofErr w:type="spellEnd"/>
      <w:r w:rsidRPr="00D138F5">
        <w:rPr>
          <w:rFonts w:ascii="Times New Roman" w:eastAsia="Times New Roman" w:hAnsi="Times New Roman" w:cs="Times New Roman"/>
          <w:color w:val="000000"/>
          <w:sz w:val="24"/>
          <w:szCs w:val="24"/>
          <w:lang w:eastAsia="ru-RU"/>
        </w:rPr>
        <w:t xml:space="preserve"> воспринимают ситуацию помещения их в больницу. Не рассматривают ли они больницу как «тюрьму», в которую заточены? Установлено, что те, кто негативно относится к лечению в психиатрическом стационаре, обладают наивысшим суицидальным риском при поступлении и выписке из больницы.</w:t>
      </w: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Кроме того, известно, что наиболее склонные к саморазрушению относятся к своему кризису очень личностно, а не как к какому-то расплывчатому состоянию. Они реагируют на актуальные проблемы яростными, гневными поступками, направленными на значимых людей, а потом в качестве расплаты переносят неистовство на себя. Из-за длительных неудач в налаживании контактов они смотрят на семьи, как на негативных «других». После выписки из больницы имеющие высокий суицидальный риск очень плохо приспосабливаются к жизни в окружении. Некоторые из них в дальнейшем кончают с собой, другие повторяют суицидальные попытки, в результате чего вновь попадают в больницу.</w:t>
      </w:r>
    </w:p>
    <w:p w:rsidR="00735F80" w:rsidRDefault="00735F80" w:rsidP="00735F80">
      <w:pPr>
        <w:shd w:val="clear" w:color="auto" w:fill="FFFFFF"/>
        <w:spacing w:after="0" w:line="240" w:lineRule="auto"/>
        <w:rPr>
          <w:rFonts w:ascii="Times New Roman" w:eastAsia="Times New Roman" w:hAnsi="Times New Roman" w:cs="Times New Roman"/>
          <w:color w:val="000000"/>
          <w:sz w:val="24"/>
          <w:szCs w:val="24"/>
          <w:lang w:eastAsia="ru-RU"/>
        </w:rPr>
      </w:pP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bookmarkStart w:id="0" w:name="_GoBack"/>
      <w:bookmarkEnd w:id="0"/>
      <w:r w:rsidRPr="00D138F5">
        <w:rPr>
          <w:rFonts w:ascii="Times New Roman" w:eastAsia="Times New Roman" w:hAnsi="Times New Roman" w:cs="Times New Roman"/>
          <w:color w:val="000000"/>
          <w:sz w:val="24"/>
          <w:szCs w:val="24"/>
          <w:lang w:eastAsia="ru-RU"/>
        </w:rPr>
        <w:t xml:space="preserve"> 13. Важность сохранения заботы и поддержки. Если критическая ситуация и миновала, то педагоги или семьи не могут позволить себе расслабиться. Самое худшее может не быть позади. За улучшение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свидетельствовать о решении рассчитаться со всеми долгами и обязательствами, после чего можно покончить с собой. И, действительно, половина </w:t>
      </w:r>
      <w:proofErr w:type="spellStart"/>
      <w:r w:rsidRPr="00D138F5">
        <w:rPr>
          <w:rFonts w:ascii="Times New Roman" w:eastAsia="Times New Roman" w:hAnsi="Times New Roman" w:cs="Times New Roman"/>
          <w:color w:val="000000"/>
          <w:sz w:val="24"/>
          <w:szCs w:val="24"/>
          <w:lang w:eastAsia="ru-RU"/>
        </w:rPr>
        <w:t>суицидентов</w:t>
      </w:r>
      <w:proofErr w:type="spellEnd"/>
      <w:r w:rsidRPr="00D138F5">
        <w:rPr>
          <w:rFonts w:ascii="Times New Roman" w:eastAsia="Times New Roman" w:hAnsi="Times New Roman" w:cs="Times New Roman"/>
          <w:color w:val="000000"/>
          <w:sz w:val="24"/>
          <w:szCs w:val="24"/>
          <w:lang w:eastAsia="ru-RU"/>
        </w:rPr>
        <w:t xml:space="preserve"> совершает самоубийство не позже, чем через три месяца после начала психологического кризиса.</w:t>
      </w: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xml:space="preserve"> Иногда в суматохе </w:t>
      </w:r>
      <w:proofErr w:type="gramStart"/>
      <w:r w:rsidRPr="00D138F5">
        <w:rPr>
          <w:rFonts w:ascii="Times New Roman" w:eastAsia="Times New Roman" w:hAnsi="Times New Roman" w:cs="Times New Roman"/>
          <w:color w:val="000000"/>
          <w:sz w:val="24"/>
          <w:szCs w:val="24"/>
          <w:lang w:eastAsia="ru-RU"/>
        </w:rPr>
        <w:t>жизни</w:t>
      </w:r>
      <w:proofErr w:type="gramEnd"/>
      <w:r w:rsidRPr="00D138F5">
        <w:rPr>
          <w:rFonts w:ascii="Times New Roman" w:eastAsia="Times New Roman" w:hAnsi="Times New Roman" w:cs="Times New Roman"/>
          <w:color w:val="000000"/>
          <w:sz w:val="24"/>
          <w:szCs w:val="24"/>
          <w:lang w:eastAsia="ru-RU"/>
        </w:rPr>
        <w:t xml:space="preserve"> окружающие забывают о подростках, совершивших суицидальные попытки. По иронии судьбы к ним многие относятся, как к неумехам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w:t>
      </w: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Эмоциональные проблемы, приводящие к суициду, редко разрешаются полностью, даже когда кажется, что худшее позади. Поэтому никогда не следует обещать полной конфиденциальности. Оказание помощи не означает, что необходимо соблюдать полное молчание. Как правило, подавая сигналы возможного самоубийства, отчаявшийся человек просит о помощи. И, несомненно, ситуация не разрешится до тех пор, пока суицидальный человек не адаптируется в жизни.</w:t>
      </w:r>
    </w:p>
    <w:p w:rsidR="00735F80" w:rsidRPr="00D138F5" w:rsidRDefault="00735F80" w:rsidP="00735F80">
      <w:pPr>
        <w:shd w:val="clear" w:color="auto" w:fill="FFFFFF"/>
        <w:spacing w:after="0" w:line="240" w:lineRule="auto"/>
        <w:rPr>
          <w:rFonts w:ascii="Arial" w:eastAsia="Times New Roman" w:hAnsi="Arial" w:cs="Arial"/>
          <w:color w:val="000000"/>
          <w:lang w:eastAsia="ru-RU"/>
        </w:rPr>
      </w:pPr>
      <w:r w:rsidRPr="00D138F5">
        <w:rPr>
          <w:rFonts w:ascii="Times New Roman" w:eastAsia="Times New Roman" w:hAnsi="Times New Roman" w:cs="Times New Roman"/>
          <w:color w:val="000000"/>
          <w:sz w:val="24"/>
          <w:szCs w:val="24"/>
          <w:lang w:eastAsia="ru-RU"/>
        </w:rPr>
        <w:t> </w:t>
      </w:r>
    </w:p>
    <w:p w:rsidR="00735F80" w:rsidRDefault="00735F80"/>
    <w:sectPr w:rsidR="00735F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80"/>
    <w:rsid w:val="00735F80"/>
    <w:rsid w:val="00D96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02B06-A48B-494D-9F6B-B3BE1C33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F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2609</Words>
  <Characters>14872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cp:revision>
  <dcterms:created xsi:type="dcterms:W3CDTF">2018-11-14T04:00:00Z</dcterms:created>
  <dcterms:modified xsi:type="dcterms:W3CDTF">2018-11-14T04:03:00Z</dcterms:modified>
</cp:coreProperties>
</file>