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C7" w:rsidRPr="008425C7" w:rsidRDefault="008425C7" w:rsidP="00842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C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Более 330 олимпиад и конкурсов на бланках и </w:t>
      </w:r>
      <w:proofErr w:type="spellStart"/>
      <w:r w:rsidRPr="008425C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онлайн</w:t>
      </w:r>
      <w:proofErr w:type="spellEnd"/>
      <w:r w:rsidRPr="008425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5765C9" w:rsidRPr="0057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5937250" cy="850265"/>
            <wp:effectExtent l="19050" t="0" r="6350" b="0"/>
            <wp:docPr id="7" name="Рисунок 13" descr="C:\Users\User\Downloads\mail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mailserv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8425C7" w:rsidRPr="008425C7" w:rsidTr="008425C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425C7" w:rsidRPr="008425C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425C7" w:rsidRPr="008425C7" w:rsidRDefault="008425C7" w:rsidP="008425C7">
                        <w:pPr>
                          <w:spacing w:after="0" w:line="240" w:lineRule="auto"/>
                          <w:divId w:val="1573389266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8425C7" w:rsidRPr="008425C7" w:rsidRDefault="008425C7" w:rsidP="008425C7">
                  <w:pPr>
                    <w:shd w:val="clear" w:color="auto" w:fill="FFFFFF"/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5C7" w:rsidRPr="008425C7" w:rsidRDefault="008425C7" w:rsidP="0084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425C7" w:rsidRPr="008425C7" w:rsidTr="008425C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425C7" w:rsidRPr="008425C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22" w:type="dxa"/>
                          <w:left w:w="122" w:type="dxa"/>
                          <w:bottom w:w="122" w:type="dxa"/>
                          <w:right w:w="122" w:type="dxa"/>
                        </w:tcMar>
                        <w:hideMark/>
                      </w:tcPr>
                      <w:p w:rsidR="008425C7" w:rsidRPr="008425C7" w:rsidRDefault="008425C7" w:rsidP="008425C7">
                        <w:pPr>
                          <w:spacing w:after="0" w:line="23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 сайте </w:t>
                        </w:r>
                        <w:hyperlink r:id="rId5" w:tgtFrame="_blank" w:history="1">
                          <w:proofErr w:type="spellStart"/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www</w:t>
                          </w:r>
                          <w:proofErr w:type="spellEnd"/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..</w:t>
                          </w:r>
                          <w:proofErr w:type="spellStart"/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рф</w:t>
                          </w:r>
                          <w:proofErr w:type="spellEnd"/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для Вас </w:t>
                        </w:r>
                        <w:r w:rsidRPr="008425C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более 330 конкурсов и олимпиад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p w:rsidR="008425C7" w:rsidRPr="008425C7" w:rsidRDefault="008425C7" w:rsidP="008425C7">
                        <w:pPr>
                          <w:spacing w:after="0" w:line="23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Задания можно скачать и раздать на бланках, или можно решать прямо на сайте.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Самые популярные предметы: -</w:t>
                        </w:r>
                        <w:hyperlink r:id="rId6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математика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-</w:t>
                        </w:r>
                        <w:hyperlink r:id="rId7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русский язык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-</w:t>
                        </w:r>
                        <w:hyperlink r:id="rId8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 xml:space="preserve">окружающий </w:t>
                          </w:r>
                          <w:proofErr w:type="spellStart"/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мир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hyperlink r:id="rId9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метапредметные</w:t>
                          </w:r>
                          <w:proofErr w:type="spellEnd"/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 xml:space="preserve"> конкурсы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-</w:t>
                        </w:r>
                        <w:hyperlink r:id="rId10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информатика</w:t>
                          </w:r>
                        </w:hyperlink>
                        <w:proofErr w:type="gramStart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,</w:t>
                        </w:r>
                        <w:proofErr w:type="gramEnd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-</w:t>
                        </w:r>
                        <w:hyperlink r:id="rId11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история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и даже ... </w:t>
                        </w:r>
                        <w:hyperlink r:id="rId12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про футбол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:). И ещё есть более 20 других предметов и направлений.</w:t>
                        </w:r>
                      </w:p>
                    </w:tc>
                  </w:tr>
                </w:tbl>
                <w:p w:rsidR="008425C7" w:rsidRPr="008425C7" w:rsidRDefault="008425C7" w:rsidP="008425C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5C7" w:rsidRPr="008425C7" w:rsidRDefault="008425C7" w:rsidP="0084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425C7" w:rsidRPr="008425C7" w:rsidTr="008425C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Borders>
                <w:left w:val="single" w:sz="48" w:space="0" w:color="FFFFFF"/>
                <w:right w:val="single" w:sz="48" w:space="0" w:color="FFFFFF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235"/>
            </w:tblGrid>
            <w:tr w:rsidR="008425C7" w:rsidRPr="008425C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1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425C7" w:rsidRPr="008425C7" w:rsidRDefault="008425C7" w:rsidP="008425C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8425C7" w:rsidRPr="008425C7" w:rsidRDefault="008425C7" w:rsidP="008425C7">
                  <w:pPr>
                    <w:shd w:val="clear" w:color="auto" w:fill="FFFFFF"/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5C7" w:rsidRPr="008425C7" w:rsidRDefault="008425C7" w:rsidP="0084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425C7" w:rsidRPr="008425C7" w:rsidTr="008425C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425C7" w:rsidRPr="008425C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22" w:type="dxa"/>
                          <w:left w:w="122" w:type="dxa"/>
                          <w:bottom w:w="122" w:type="dxa"/>
                          <w:right w:w="122" w:type="dxa"/>
                        </w:tcMar>
                        <w:hideMark/>
                      </w:tcPr>
                      <w:p w:rsidR="008425C7" w:rsidRPr="008425C7" w:rsidRDefault="008425C7" w:rsidP="008425C7">
                        <w:pPr>
                          <w:spacing w:after="0" w:line="23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В</w:t>
                        </w:r>
                        <w:r w:rsidRPr="008425C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 23 конкурсах рисунков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нет ограничений по возрасту. Возраст автора всегда учитывается при оценке работы.</w:t>
                        </w:r>
                      </w:p>
                      <w:p w:rsidR="008425C7" w:rsidRPr="008425C7" w:rsidRDefault="008425C7" w:rsidP="008425C7">
                        <w:pPr>
                          <w:spacing w:after="0" w:line="23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Вот осенние конкурсы рисунков:</w:t>
                        </w:r>
                      </w:p>
                      <w:p w:rsidR="008425C7" w:rsidRPr="008425C7" w:rsidRDefault="008425C7" w:rsidP="008425C7">
                        <w:pPr>
                          <w:spacing w:after="0" w:line="23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8425C7" w:rsidRPr="008425C7" w:rsidRDefault="008425C7" w:rsidP="008425C7">
                        <w:pPr>
                          <w:spacing w:after="0" w:line="23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- </w:t>
                        </w:r>
                        <w:hyperlink r:id="rId13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"Радуга осени"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- </w:t>
                        </w:r>
                        <w:hyperlink r:id="rId14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"Чудеса природы"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- </w:t>
                        </w:r>
                        <w:hyperlink r:id="rId15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"Красота родного края"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- </w:t>
                        </w:r>
                        <w:hyperlink r:id="rId16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"Художественный талант"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- ... ещё много других конкурсов рисунков, на самые разные темы, выбирайте по интересам. </w:t>
                        </w:r>
                      </w:p>
                    </w:tc>
                  </w:tr>
                </w:tbl>
                <w:p w:rsidR="008425C7" w:rsidRPr="008425C7" w:rsidRDefault="008425C7" w:rsidP="008425C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5C7" w:rsidRPr="008425C7" w:rsidRDefault="008425C7" w:rsidP="0084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425C7" w:rsidRPr="008425C7" w:rsidTr="008425C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425C7" w:rsidRPr="008425C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25C7" w:rsidRPr="008425C7" w:rsidRDefault="008425C7" w:rsidP="00842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425C7" w:rsidRPr="008425C7" w:rsidRDefault="008425C7" w:rsidP="008425C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425C7" w:rsidRPr="008425C7" w:rsidRDefault="008425C7" w:rsidP="008425C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0099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150745" cy="283210"/>
                              <wp:effectExtent l="19050" t="0" r="1905" b="0"/>
                              <wp:docPr id="1" name="Рисунок 1" descr="https://resize.yandex.net/mailservice?url=https%3A%2F%2Fmy.mail365.ru%2FImages%2F23d59e86-e23e-4bce-9a90-cb875dab2b1f%2Fkn-konk-ris.png&amp;proxy=yes&amp;key=c9423799dd17d5e3892a36f041304897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resize.yandex.net/mailservice?url=https%3A%2F%2Fmy.mail365.ru%2FImages%2F23d59e86-e23e-4bce-9a90-cb875dab2b1f%2Fkn-konk-ris.png&amp;proxy=yes&amp;key=c9423799dd17d5e3892a36f041304897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0745" cy="283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25C7" w:rsidRPr="008425C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25C7" w:rsidRPr="008425C7" w:rsidRDefault="008425C7" w:rsidP="00842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425C7" w:rsidRPr="008425C7" w:rsidRDefault="008425C7" w:rsidP="008425C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5C7" w:rsidRPr="008425C7" w:rsidRDefault="008425C7" w:rsidP="0084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425C7" w:rsidRPr="008425C7" w:rsidTr="008425C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425C7" w:rsidRPr="008425C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22" w:type="dxa"/>
                          <w:left w:w="122" w:type="dxa"/>
                          <w:bottom w:w="122" w:type="dxa"/>
                          <w:right w:w="122" w:type="dxa"/>
                        </w:tcMar>
                        <w:hideMark/>
                      </w:tcPr>
                      <w:p w:rsidR="008425C7" w:rsidRPr="008425C7" w:rsidRDefault="008425C7" w:rsidP="008425C7">
                        <w:pPr>
                          <w:spacing w:after="0" w:line="23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8425C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Проще всего получить диплом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за участие в конкурсе,</w:t>
                        </w:r>
                        <w:r w:rsidRPr="008425C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 если участвовать ОНЛАЙН 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 сайте </w:t>
                        </w:r>
                        <w:hyperlink r:id="rId19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www.lureshenie.ru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. Есть конкурсы </w:t>
                        </w:r>
                        <w:proofErr w:type="spellStart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онлайн</w:t>
                        </w:r>
                        <w:proofErr w:type="spellEnd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и для дошкольников (16), и для педагогов (13). </w:t>
                        </w:r>
                        <w:proofErr w:type="spellStart"/>
                        <w:proofErr w:type="gramStart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C</w:t>
                        </w:r>
                        <w:proofErr w:type="gramEnd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разу</w:t>
                        </w:r>
                        <w:proofErr w:type="spellEnd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после ответов на вопросы можно сформировать и получить диплом. А всего на сайте доступно для решения ОНЛАЙН более 270 (!) олимпиад и конкурсов по самым разным предметам и направлениям. Всё просто, быстро и экономично.</w:t>
                        </w:r>
                      </w:p>
                      <w:p w:rsidR="008425C7" w:rsidRPr="008425C7" w:rsidRDefault="008425C7" w:rsidP="008425C7">
                        <w:pPr>
                          <w:spacing w:after="0" w:line="23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Например, можно пройти </w:t>
                        </w:r>
                        <w:hyperlink r:id="rId20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тесты по профориентации и оценке личности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. Уже доступно для </w:t>
                        </w:r>
                        <w:proofErr w:type="spellStart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онлайн-прохождения</w:t>
                        </w:r>
                        <w:proofErr w:type="spellEnd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12 тестов.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8425C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Для образовательных учреждений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на сайте </w:t>
                        </w:r>
                        <w:hyperlink r:id="rId21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www.lureshenie.ru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есть </w:t>
                        </w:r>
                        <w:hyperlink r:id="rId22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программа субсидирования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для участия в олимпиадах и конкурсах ОНЛАЙН.  Расскажите всем педагогам про программу субсидирования или просто скачайте </w:t>
                        </w:r>
                        <w:hyperlink r:id="rId23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пакет документов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и перешлите им на почту.</w:t>
                        </w:r>
                      </w:p>
                    </w:tc>
                  </w:tr>
                </w:tbl>
                <w:p w:rsidR="008425C7" w:rsidRPr="008425C7" w:rsidRDefault="008425C7" w:rsidP="008425C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5C7" w:rsidRPr="008425C7" w:rsidRDefault="008425C7" w:rsidP="0084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425C7" w:rsidRPr="008425C7" w:rsidTr="008425C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425C7" w:rsidRPr="008425C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25C7" w:rsidRPr="008425C7" w:rsidRDefault="008425C7" w:rsidP="00842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425C7" w:rsidRPr="008425C7" w:rsidRDefault="008425C7" w:rsidP="008425C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425C7" w:rsidRPr="008425C7" w:rsidRDefault="008425C7" w:rsidP="008425C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0099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951355" cy="283210"/>
                              <wp:effectExtent l="19050" t="0" r="0" b="0"/>
                              <wp:docPr id="2" name="Рисунок 2" descr="https://resize.yandex.net/mailservice?url=https%3A%2F%2Fmy.mail365.ru%2FImages%2F23d59e86-e23e-4bce-9a90-cb875dab2b1f%2Fkn-online.png&amp;proxy=yes&amp;key=c6acb4875126b0dc68efb53b045bafc4">
                                <a:hlinkClick xmlns:a="http://schemas.openxmlformats.org/drawingml/2006/main" r:id="rId2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resize.yandex.net/mailservice?url=https%3A%2F%2Fmy.mail365.ru%2FImages%2F23d59e86-e23e-4bce-9a90-cb875dab2b1f%2Fkn-online.png&amp;proxy=yes&amp;key=c6acb4875126b0dc68efb53b045bafc4">
                                        <a:hlinkClick r:id="rId2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1355" cy="283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25C7" w:rsidRPr="008425C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25C7" w:rsidRPr="008425C7" w:rsidRDefault="008425C7" w:rsidP="00842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425C7" w:rsidRPr="008425C7" w:rsidRDefault="008425C7" w:rsidP="008425C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5C7" w:rsidRPr="008425C7" w:rsidRDefault="008425C7" w:rsidP="0084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425C7" w:rsidRPr="008425C7" w:rsidTr="008425C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425C7" w:rsidRPr="008425C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22" w:type="dxa"/>
                          <w:left w:w="122" w:type="dxa"/>
                          <w:bottom w:w="122" w:type="dxa"/>
                          <w:right w:w="122" w:type="dxa"/>
                        </w:tcMar>
                        <w:hideMark/>
                      </w:tcPr>
                      <w:p w:rsidR="008425C7" w:rsidRPr="008425C7" w:rsidRDefault="008425C7" w:rsidP="008425C7">
                        <w:pPr>
                          <w:spacing w:after="0" w:line="23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8425C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Для педагогов есть более 30 конкурсов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, например: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- </w:t>
                        </w:r>
                        <w:hyperlink r:id="rId26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"Безопасное участие в олимпиадах и конкурсах в интернете"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- </w:t>
                        </w:r>
                        <w:hyperlink r:id="rId27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 xml:space="preserve">"Безопасная публикация материалов на </w:t>
                          </w:r>
                          <w:proofErr w:type="spellStart"/>
                          <w:proofErr w:type="gramStart"/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c</w:t>
                          </w:r>
                          <w:proofErr w:type="gramEnd"/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айтах</w:t>
                          </w:r>
                          <w:proofErr w:type="spellEnd"/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"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 xml:space="preserve">На эти 2 конкурса самая низкая цена, если участвовать </w:t>
                        </w:r>
                        <w:proofErr w:type="spellStart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онлайн</w:t>
                        </w:r>
                        <w:proofErr w:type="spellEnd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А вот ещё интересные конкурсы: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hyperlink r:id="rId28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"Лучший педагог ДОУ - 2018"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hyperlink r:id="rId29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"Лучший воспитатель - 2018"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hyperlink r:id="rId30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"Лучшая группа детского сада"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hyperlink r:id="rId31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"Основы профессионального саморазвития педагога"</w:t>
                          </w:r>
                        </w:hyperlink>
                      </w:p>
                      <w:p w:rsidR="008425C7" w:rsidRPr="008425C7" w:rsidRDefault="008425C7" w:rsidP="008425C7">
                        <w:pPr>
                          <w:spacing w:after="0" w:line="23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32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"Здоровье в порядке! (ЗОЖ)"</w:t>
                          </w:r>
                        </w:hyperlink>
                      </w:p>
                      <w:p w:rsidR="008425C7" w:rsidRPr="008425C7" w:rsidRDefault="008425C7" w:rsidP="008425C7">
                        <w:pPr>
                          <w:spacing w:after="0" w:line="23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...</w:t>
                        </w:r>
                      </w:p>
                    </w:tc>
                  </w:tr>
                </w:tbl>
                <w:p w:rsidR="008425C7" w:rsidRPr="008425C7" w:rsidRDefault="008425C7" w:rsidP="008425C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5C7" w:rsidRPr="008425C7" w:rsidRDefault="008425C7" w:rsidP="0084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425C7" w:rsidRPr="008425C7" w:rsidTr="008425C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425C7" w:rsidRPr="008425C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25C7" w:rsidRPr="008425C7" w:rsidRDefault="008425C7" w:rsidP="00842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425C7" w:rsidRPr="008425C7" w:rsidRDefault="008425C7" w:rsidP="008425C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425C7" w:rsidRPr="008425C7" w:rsidRDefault="008425C7" w:rsidP="008425C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0099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2581910" cy="283210"/>
                              <wp:effectExtent l="19050" t="0" r="8890" b="0"/>
                              <wp:docPr id="3" name="Рисунок 3" descr="https://resize.yandex.net/mailservice?url=https%3A%2F%2Fmy.mail365.ru%2FImages%2F23d59e86-e23e-4bce-9a90-cb875dab2b1f%2Fkn-konk-ped.png&amp;proxy=yes&amp;key=367cd01146dc8e11a4513fd99627a409">
                                <a:hlinkClick xmlns:a="http://schemas.openxmlformats.org/drawingml/2006/main" r:id="rId3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resize.yandex.net/mailservice?url=https%3A%2F%2Fmy.mail365.ru%2FImages%2F23d59e86-e23e-4bce-9a90-cb875dab2b1f%2Fkn-konk-ped.png&amp;proxy=yes&amp;key=367cd01146dc8e11a4513fd99627a409">
                                        <a:hlinkClick r:id="rId3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81910" cy="283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25C7" w:rsidRPr="008425C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25C7" w:rsidRPr="008425C7" w:rsidRDefault="008425C7" w:rsidP="008425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425C7" w:rsidRPr="008425C7" w:rsidRDefault="008425C7" w:rsidP="008425C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5C7" w:rsidRPr="008425C7" w:rsidRDefault="008425C7" w:rsidP="0084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425C7" w:rsidRPr="008425C7" w:rsidTr="008425C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425C7" w:rsidRPr="008425C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22" w:type="dxa"/>
                          <w:left w:w="122" w:type="dxa"/>
                          <w:bottom w:w="122" w:type="dxa"/>
                          <w:right w:w="122" w:type="dxa"/>
                        </w:tcMar>
                        <w:hideMark/>
                      </w:tcPr>
                      <w:p w:rsidR="008425C7" w:rsidRPr="008425C7" w:rsidRDefault="008425C7" w:rsidP="008425C7">
                        <w:pPr>
                          <w:spacing w:after="0" w:line="23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8425C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Педагогам мы помогаем набрать баллы для аттестации. Для этого у нас есть все инструменты вам в помощь: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8425C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1. Самые правильные публикации!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У нас есть 4 сайта, зарегистрированные как СМИ, на которых можно опубликовать педагогическую статью, причём с большим весом при аттестации на первую и высшую категории.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- </w:t>
                        </w:r>
                        <w:proofErr w:type="spellStart"/>
                        <w:r w:rsidRPr="008425C7">
                          <w:rPr>
                            <w:rFonts w:ascii="Arial" w:eastAsia="Times New Roman" w:hAnsi="Arial" w:cs="Arial"/>
                            <w:color w:val="0000CC"/>
                            <w:sz w:val="16"/>
                            <w:szCs w:val="16"/>
                            <w:lang w:eastAsia="ru-RU"/>
                          </w:rPr>
                          <w:fldChar w:fldCharType="begin"/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CC"/>
                            <w:sz w:val="16"/>
                            <w:szCs w:val="16"/>
                            <w:lang w:eastAsia="ru-RU"/>
                          </w:rPr>
                          <w:instrText xml:space="preserve"> HYPERLINK "http://api.m3655.net/click?curl=oo17m&amp;email=mouo42%40mail.ru&amp;checksum=oQX5h" \t "_blank" </w:instrTex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CC"/>
                            <w:sz w:val="16"/>
                            <w:szCs w:val="16"/>
                            <w:lang w:eastAsia="ru-RU"/>
                          </w:rPr>
                          <w:fldChar w:fldCharType="separate"/>
                        </w:r>
                        <w:r w:rsidRPr="008425C7">
                          <w:rPr>
                            <w:rFonts w:ascii="Arial" w:eastAsia="Times New Roman" w:hAnsi="Arial" w:cs="Arial"/>
                            <w:color w:val="990099"/>
                            <w:sz w:val="16"/>
                            <w:u w:val="single"/>
                            <w:lang w:eastAsia="ru-RU"/>
                          </w:rPr>
                          <w:t>лучшеерешение</w:t>
                        </w:r>
                        <w:proofErr w:type="gramStart"/>
                        <w:r w:rsidRPr="008425C7">
                          <w:rPr>
                            <w:rFonts w:ascii="Arial" w:eastAsia="Times New Roman" w:hAnsi="Arial" w:cs="Arial"/>
                            <w:color w:val="990099"/>
                            <w:sz w:val="16"/>
                            <w:u w:val="single"/>
                            <w:lang w:eastAsia="ru-RU"/>
                          </w:rPr>
                          <w:t>.р</w:t>
                        </w:r>
                        <w:proofErr w:type="gramEnd"/>
                        <w:r w:rsidRPr="008425C7">
                          <w:rPr>
                            <w:rFonts w:ascii="Arial" w:eastAsia="Times New Roman" w:hAnsi="Arial" w:cs="Arial"/>
                            <w:color w:val="990099"/>
                            <w:sz w:val="16"/>
                            <w:u w:val="single"/>
                            <w:lang w:eastAsia="ru-RU"/>
                          </w:rPr>
                          <w:t>ф</w:t>
                        </w:r>
                        <w:proofErr w:type="spellEnd"/>
                        <w:r w:rsidRPr="008425C7">
                          <w:rPr>
                            <w:rFonts w:ascii="Arial" w:eastAsia="Times New Roman" w:hAnsi="Arial" w:cs="Arial"/>
                            <w:color w:val="0000CC"/>
                            <w:sz w:val="16"/>
                            <w:szCs w:val="16"/>
                            <w:lang w:eastAsia="ru-RU"/>
                          </w:rPr>
                          <w:fldChar w:fldCharType="end"/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(публикации в т.ч. в сборниках с № ISBN)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- </w:t>
                        </w:r>
                        <w:proofErr w:type="spellStart"/>
                        <w:r w:rsidRPr="008425C7">
                          <w:rPr>
                            <w:rFonts w:ascii="Arial" w:eastAsia="Times New Roman" w:hAnsi="Arial" w:cs="Arial"/>
                            <w:color w:val="0000CC"/>
                            <w:sz w:val="16"/>
                            <w:szCs w:val="16"/>
                            <w:lang w:eastAsia="ru-RU"/>
                          </w:rPr>
                          <w:fldChar w:fldCharType="begin"/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CC"/>
                            <w:sz w:val="16"/>
                            <w:szCs w:val="16"/>
                            <w:lang w:eastAsia="ru-RU"/>
                          </w:rPr>
                          <w:instrText xml:space="preserve"> HYPERLINK "http://api.m3655.net/click?curl=oo176&amp;email=mouo42%40mail.ru&amp;checksum=oQX5h" \t "_blank" </w:instrTex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CC"/>
                            <w:sz w:val="16"/>
                            <w:szCs w:val="16"/>
                            <w:lang w:eastAsia="ru-RU"/>
                          </w:rPr>
                          <w:fldChar w:fldCharType="separate"/>
                        </w:r>
                        <w:r w:rsidRPr="008425C7">
                          <w:rPr>
                            <w:rFonts w:ascii="Arial" w:eastAsia="Times New Roman" w:hAnsi="Arial" w:cs="Arial"/>
                            <w:color w:val="990099"/>
                            <w:sz w:val="16"/>
                            <w:u w:val="single"/>
                            <w:lang w:eastAsia="ru-RU"/>
                          </w:rPr>
                          <w:t>лучшийпедагог.рф</w:t>
                        </w:r>
                        <w:proofErr w:type="spellEnd"/>
                        <w:r w:rsidRPr="008425C7">
                          <w:rPr>
                            <w:rFonts w:ascii="Arial" w:eastAsia="Times New Roman" w:hAnsi="Arial" w:cs="Arial"/>
                            <w:color w:val="0000CC"/>
                            <w:sz w:val="16"/>
                            <w:szCs w:val="16"/>
                            <w:lang w:eastAsia="ru-RU"/>
                          </w:rPr>
                          <w:fldChar w:fldCharType="end"/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(</w:t>
                        </w:r>
                        <w:proofErr w:type="spellStart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онлайн-публикации</w:t>
                        </w:r>
                        <w:proofErr w:type="spellEnd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за 3 минуты своими руками педагогических материалов)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- </w:t>
                        </w:r>
                        <w:proofErr w:type="spellStart"/>
                        <w:r w:rsidRPr="008425C7">
                          <w:rPr>
                            <w:rFonts w:ascii="Arial" w:eastAsia="Times New Roman" w:hAnsi="Arial" w:cs="Arial"/>
                            <w:color w:val="0000CC"/>
                            <w:sz w:val="16"/>
                            <w:szCs w:val="16"/>
                            <w:lang w:eastAsia="ru-RU"/>
                          </w:rPr>
                          <w:fldChar w:fldCharType="begin"/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CC"/>
                            <w:sz w:val="16"/>
                            <w:szCs w:val="16"/>
                            <w:lang w:eastAsia="ru-RU"/>
                          </w:rPr>
                          <w:instrText xml:space="preserve"> HYPERLINK "http://api.m3655.net/click?curl=oo17M&amp;email=mouo42%40mail.ru&amp;checksum=oQX5h" \t "_blank" </w:instrTex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CC"/>
                            <w:sz w:val="16"/>
                            <w:szCs w:val="16"/>
                            <w:lang w:eastAsia="ru-RU"/>
                          </w:rPr>
                          <w:fldChar w:fldCharType="separate"/>
                        </w:r>
                        <w:r w:rsidRPr="008425C7">
                          <w:rPr>
                            <w:rFonts w:ascii="Arial" w:eastAsia="Times New Roman" w:hAnsi="Arial" w:cs="Arial"/>
                            <w:color w:val="990099"/>
                            <w:sz w:val="16"/>
                            <w:u w:val="single"/>
                            <w:lang w:eastAsia="ru-RU"/>
                          </w:rPr>
                          <w:t>publ-online.ru</w:t>
                        </w:r>
                        <w:proofErr w:type="spellEnd"/>
                        <w:r w:rsidRPr="008425C7">
                          <w:rPr>
                            <w:rFonts w:ascii="Arial" w:eastAsia="Times New Roman" w:hAnsi="Arial" w:cs="Arial"/>
                            <w:color w:val="0000CC"/>
                            <w:sz w:val="16"/>
                            <w:szCs w:val="16"/>
                            <w:lang w:eastAsia="ru-RU"/>
                          </w:rPr>
                          <w:fldChar w:fldCharType="end"/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(</w:t>
                        </w:r>
                        <w:proofErr w:type="spellStart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онлайн-публикации</w:t>
                        </w:r>
                        <w:proofErr w:type="spellEnd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за 3 минуты своими руками педагогических и творческих материалов)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- </w:t>
                        </w:r>
                        <w:proofErr w:type="spellStart"/>
                        <w:r w:rsidRPr="008425C7">
                          <w:rPr>
                            <w:rFonts w:ascii="Arial" w:eastAsia="Times New Roman" w:hAnsi="Arial" w:cs="Arial"/>
                            <w:color w:val="0000CC"/>
                            <w:sz w:val="16"/>
                            <w:szCs w:val="16"/>
                            <w:lang w:eastAsia="ru-RU"/>
                          </w:rPr>
                          <w:fldChar w:fldCharType="begin"/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CC"/>
                            <w:sz w:val="16"/>
                            <w:szCs w:val="16"/>
                            <w:lang w:eastAsia="ru-RU"/>
                          </w:rPr>
                          <w:instrText xml:space="preserve"> HYPERLINK "http://api.m3655.net/click?curl=oo179&amp;email=mouo42%40mail.ru&amp;checksum=oQX5h" \t "_blank" </w:instrTex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CC"/>
                            <w:sz w:val="16"/>
                            <w:szCs w:val="16"/>
                            <w:lang w:eastAsia="ru-RU"/>
                          </w:rPr>
                          <w:fldChar w:fldCharType="separate"/>
                        </w:r>
                        <w:r w:rsidRPr="008425C7">
                          <w:rPr>
                            <w:rFonts w:ascii="Arial" w:eastAsia="Times New Roman" w:hAnsi="Arial" w:cs="Arial"/>
                            <w:color w:val="990099"/>
                            <w:sz w:val="16"/>
                            <w:u w:val="single"/>
                            <w:lang w:eastAsia="ru-RU"/>
                          </w:rPr>
                          <w:t>t-obr.ru</w:t>
                        </w:r>
                        <w:proofErr w:type="spellEnd"/>
                        <w:r w:rsidRPr="008425C7">
                          <w:rPr>
                            <w:rFonts w:ascii="Arial" w:eastAsia="Times New Roman" w:hAnsi="Arial" w:cs="Arial"/>
                            <w:color w:val="0000CC"/>
                            <w:sz w:val="16"/>
                            <w:szCs w:val="16"/>
                            <w:lang w:eastAsia="ru-RU"/>
                          </w:rPr>
                          <w:fldChar w:fldCharType="end"/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(периодический журнал "Технологии Образования", ISSN 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lang w:eastAsia="ru-RU"/>
                          </w:rPr>
                          <w:t>2619-0338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, индексация статей в РИНЦ).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8425C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2. </w:t>
                        </w:r>
                        <w:hyperlink r:id="rId35" w:tgtFrame="_blank" w:history="1">
                          <w:r w:rsidRPr="008425C7">
                            <w:rPr>
                              <w:rFonts w:ascii="Arial" w:eastAsia="Times New Roman" w:hAnsi="Arial" w:cs="Arial"/>
                              <w:b/>
                              <w:bCs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Конкурсы для педагогов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 со статусом "Международный" помогут быстро получить дополнительные баллы для 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аттестации. В частности есть много таких конкурсы, где на вопросы можно отвечать </w:t>
                        </w:r>
                        <w:proofErr w:type="spellStart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онлайн</w:t>
                        </w:r>
                        <w:proofErr w:type="spellEnd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и сразу получить диплом.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 w:rsidRPr="008425C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3. </w:t>
                        </w:r>
                        <w:hyperlink r:id="rId36" w:tgtFrame="_blank" w:history="1">
                          <w:r w:rsidRPr="008425C7">
                            <w:rPr>
                              <w:rFonts w:ascii="Arial" w:eastAsia="Times New Roman" w:hAnsi="Arial" w:cs="Arial"/>
                              <w:b/>
                              <w:bCs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Педагогические конференции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, в которых можно принять участие заочно.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4. Издательство "Лучшее Решение" может </w:t>
                        </w:r>
                        <w:r w:rsidRPr="008425C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опубликовать вашу книгу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 или учебное пособие, если вы подготовите материал. За это сразу можно получить много баллов для аттестации. Подробнее про работу Издательства </w:t>
                        </w:r>
                        <w:proofErr w:type="gramStart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см</w:t>
                        </w:r>
                        <w:proofErr w:type="gramEnd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. </w:t>
                        </w:r>
                        <w:hyperlink r:id="rId37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здесь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5. А ещё мы </w:t>
                        </w:r>
                        <w:r w:rsidRPr="008425C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оплачиваем работу коллег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 по составлению заданий для конкурсов и олимпиад. Подробнее </w:t>
                        </w:r>
                        <w:proofErr w:type="gramStart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см</w:t>
                        </w:r>
                        <w:proofErr w:type="gramEnd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. </w:t>
                        </w:r>
                        <w:hyperlink r:id="rId38" w:tgtFrame="_blank" w:history="1">
                          <w:r w:rsidRPr="008425C7">
                            <w:rPr>
                              <w:rFonts w:ascii="Arial" w:eastAsia="Times New Roman" w:hAnsi="Arial" w:cs="Arial"/>
                              <w:color w:val="990099"/>
                              <w:sz w:val="16"/>
                              <w:u w:val="single"/>
                              <w:lang w:eastAsia="ru-RU"/>
                            </w:rPr>
                            <w:t>на этой странице</w:t>
                          </w:r>
                        </w:hyperlink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8425C7" w:rsidRPr="008425C7" w:rsidRDefault="008425C7" w:rsidP="008425C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5C7" w:rsidRPr="008425C7" w:rsidRDefault="008425C7" w:rsidP="0084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425C7" w:rsidRPr="008425C7" w:rsidTr="008425C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425C7" w:rsidRPr="008425C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22" w:type="dxa"/>
                          <w:left w:w="122" w:type="dxa"/>
                          <w:bottom w:w="122" w:type="dxa"/>
                          <w:right w:w="122" w:type="dxa"/>
                        </w:tcMar>
                        <w:hideMark/>
                      </w:tcPr>
                      <w:p w:rsidR="008425C7" w:rsidRPr="008425C7" w:rsidRDefault="008425C7" w:rsidP="008425C7">
                        <w:pPr>
                          <w:spacing w:after="0" w:line="230" w:lineRule="atLeas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>С наилучшими пожеланиями,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Генеральный директор ОЦ "Лучшее Решение"</w:t>
                        </w: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Алексеев А.Б.</w:t>
                        </w:r>
                      </w:p>
                    </w:tc>
                  </w:tr>
                </w:tbl>
                <w:p w:rsidR="008425C7" w:rsidRPr="008425C7" w:rsidRDefault="008425C7" w:rsidP="008425C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5C7" w:rsidRPr="008425C7" w:rsidRDefault="008425C7" w:rsidP="0084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425C7" w:rsidRPr="008425C7" w:rsidTr="008425C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425C7" w:rsidRPr="008425C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22" w:type="dxa"/>
                          <w:left w:w="122" w:type="dxa"/>
                          <w:bottom w:w="122" w:type="dxa"/>
                          <w:right w:w="122" w:type="dxa"/>
                        </w:tcMar>
                        <w:hideMark/>
                      </w:tcPr>
                      <w:p w:rsidR="008425C7" w:rsidRPr="008425C7" w:rsidRDefault="008425C7" w:rsidP="008425C7">
                        <w:pPr>
                          <w:spacing w:after="0" w:line="23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8425C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Другие наши проекты:</w:t>
                        </w:r>
                      </w:p>
                    </w:tc>
                  </w:tr>
                </w:tbl>
                <w:p w:rsidR="008425C7" w:rsidRPr="008425C7" w:rsidRDefault="008425C7" w:rsidP="008425C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5C7" w:rsidRPr="008425C7" w:rsidRDefault="008425C7" w:rsidP="0084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425C7" w:rsidRPr="008425C7" w:rsidTr="008425C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425C7" w:rsidRPr="008425C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22" w:type="dxa"/>
                          <w:left w:w="122" w:type="dxa"/>
                          <w:bottom w:w="122" w:type="dxa"/>
                          <w:right w:w="122" w:type="dxa"/>
                        </w:tcMar>
                        <w:hideMark/>
                      </w:tcPr>
                      <w:p w:rsidR="008425C7" w:rsidRPr="008425C7" w:rsidRDefault="008425C7" w:rsidP="008425C7">
                        <w:pPr>
                          <w:spacing w:after="0" w:line="23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Публикации педагогических материалов в СМИ своими руками за 3 минуты</w:t>
                        </w:r>
                      </w:p>
                    </w:tc>
                  </w:tr>
                  <w:tr w:rsidR="008425C7" w:rsidRPr="008425C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22" w:type="dxa"/>
                          <w:left w:w="122" w:type="dxa"/>
                          <w:bottom w:w="122" w:type="dxa"/>
                          <w:right w:w="122" w:type="dxa"/>
                        </w:tcMar>
                        <w:hideMark/>
                      </w:tcPr>
                      <w:p w:rsidR="008425C7" w:rsidRPr="008425C7" w:rsidRDefault="008425C7" w:rsidP="008425C7">
                        <w:pPr>
                          <w:spacing w:after="0" w:line="23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Периодический журнал "Технологии Образования" с индексацией статей в РИНЦ</w:t>
                        </w:r>
                      </w:p>
                    </w:tc>
                  </w:tr>
                </w:tbl>
                <w:p w:rsidR="008425C7" w:rsidRPr="008425C7" w:rsidRDefault="008425C7" w:rsidP="008425C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22" w:type="dxa"/>
                          <w:left w:w="122" w:type="dxa"/>
                          <w:bottom w:w="122" w:type="dxa"/>
                          <w:right w:w="122" w:type="dxa"/>
                        </w:tcMar>
                        <w:hideMark/>
                      </w:tcPr>
                      <w:p w:rsidR="008425C7" w:rsidRPr="008425C7" w:rsidRDefault="008425C7" w:rsidP="008425C7">
                        <w:pPr>
                          <w:spacing w:after="0" w:line="23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Портал образовательных </w:t>
                        </w:r>
                        <w:proofErr w:type="spellStart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квестов</w:t>
                        </w:r>
                        <w:proofErr w:type="spellEnd"/>
                        <w:r w:rsidRPr="008425C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ОНЛАЙН для участников любого возраста</w:t>
                        </w:r>
                        <w:proofErr w:type="gramEnd"/>
                      </w:p>
                    </w:tc>
                  </w:tr>
                </w:tbl>
                <w:p w:rsidR="008425C7" w:rsidRPr="008425C7" w:rsidRDefault="008425C7" w:rsidP="008425C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5C7" w:rsidRPr="008425C7" w:rsidRDefault="008425C7" w:rsidP="0084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425C7" w:rsidRPr="008425C7" w:rsidTr="008425C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425C7" w:rsidRPr="008425C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425C7" w:rsidRPr="008425C7" w:rsidRDefault="008425C7" w:rsidP="008425C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0099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3811905" cy="2240915"/>
                              <wp:effectExtent l="19050" t="0" r="0" b="0"/>
                              <wp:docPr id="4" name="Рисунок 4" descr="https://resize.yandex.net/mailservice?url=https%3A%2F%2Fmy.mail365.ru%2FImages%2F23d59e86-e23e-4bce-9a90-cb875dab2b1f%2Fbanner_lp-publ.jpg&amp;proxy=yes&amp;key=cbd669224462661b356bfae706743707">
                                <a:hlinkClick xmlns:a="http://schemas.openxmlformats.org/drawingml/2006/main" r:id="rId3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resize.yandex.net/mailservice?url=https%3A%2F%2Fmy.mail365.ru%2FImages%2F23d59e86-e23e-4bce-9a90-cb875dab2b1f%2Fbanner_lp-publ.jpg&amp;proxy=yes&amp;key=cbd669224462661b356bfae706743707">
                                        <a:hlinkClick r:id="rId3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1905" cy="2240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425C7" w:rsidRPr="008425C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hideMark/>
                      </w:tcPr>
                      <w:p w:rsidR="008425C7" w:rsidRPr="008425C7" w:rsidRDefault="008425C7" w:rsidP="008425C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0099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3811905" cy="2575560"/>
                              <wp:effectExtent l="19050" t="0" r="0" b="0"/>
                              <wp:docPr id="5" name="Рисунок 5" descr="https://resize.yandex.net/mailservice?url=https%3A%2F%2Fmy.mail365.ru%2FImages%2F23d59e86-e23e-4bce-9a90-cb875dab2b1f%2Fbann_t-obr.jpg&amp;proxy=yes&amp;key=129960e0e5e2fa34d56748346aaec63d">
                                <a:hlinkClick xmlns:a="http://schemas.openxmlformats.org/drawingml/2006/main" r:id="rId4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resize.yandex.net/mailservice?url=https%3A%2F%2Fmy.mail365.ru%2FImages%2F23d59e86-e23e-4bce-9a90-cb875dab2b1f%2Fbann_t-obr.jpg&amp;proxy=yes&amp;key=129960e0e5e2fa34d56748346aaec63d">
                                        <a:hlinkClick r:id="rId4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1905" cy="257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425C7" w:rsidRPr="008425C7" w:rsidRDefault="008425C7" w:rsidP="008425C7">
                  <w:pPr>
                    <w:shd w:val="clear" w:color="auto" w:fill="FFFFFF"/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425C7" w:rsidRPr="008425C7" w:rsidTr="008425C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425C7" w:rsidRPr="008425C7" w:rsidRDefault="008425C7" w:rsidP="008425C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990099"/>
                            <w:sz w:val="16"/>
                            <w:szCs w:val="16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3811905" cy="2607945"/>
                              <wp:effectExtent l="19050" t="0" r="0" b="0"/>
                              <wp:docPr id="6" name="Рисунок 6" descr="https://resize.yandex.net/mailservice?url=https%3A%2F%2Fmy.mail365.ru%2FImages%2F23d59e86-e23e-4bce-9a90-cb875dab2b1f%2Fbanner_lr9-hi.jpg&amp;proxy=yes&amp;key=ec5ab928dfe2d2684500dc81402683f1">
                                <a:hlinkClick xmlns:a="http://schemas.openxmlformats.org/drawingml/2006/main" r:id="rId4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resize.yandex.net/mailservice?url=https%3A%2F%2Fmy.mail365.ru%2FImages%2F23d59e86-e23e-4bce-9a90-cb875dab2b1f%2Fbanner_lr9-hi.jpg&amp;proxy=yes&amp;key=ec5ab928dfe2d2684500dc81402683f1">
                                        <a:hlinkClick r:id="rId4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1905" cy="2607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425C7" w:rsidRPr="008425C7" w:rsidRDefault="008425C7" w:rsidP="008425C7">
                  <w:pPr>
                    <w:shd w:val="clear" w:color="auto" w:fill="FFFFFF"/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25C7" w:rsidRPr="008425C7" w:rsidRDefault="008425C7" w:rsidP="0084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ED7A88" w:rsidRDefault="00ED7A88"/>
    <w:sectPr w:rsidR="00ED7A88" w:rsidSect="00ED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425C7"/>
    <w:rsid w:val="00145D36"/>
    <w:rsid w:val="001E6A15"/>
    <w:rsid w:val="00392D9E"/>
    <w:rsid w:val="003940C9"/>
    <w:rsid w:val="00471CD0"/>
    <w:rsid w:val="005765C9"/>
    <w:rsid w:val="006722E1"/>
    <w:rsid w:val="008425C7"/>
    <w:rsid w:val="00CE431B"/>
    <w:rsid w:val="00ED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5C7"/>
    <w:rPr>
      <w:color w:val="0000FF"/>
      <w:u w:val="single"/>
    </w:rPr>
  </w:style>
  <w:style w:type="character" w:customStyle="1" w:styleId="wmi-callto">
    <w:name w:val="wmi-callto"/>
    <w:basedOn w:val="a0"/>
    <w:rsid w:val="008425C7"/>
  </w:style>
  <w:style w:type="paragraph" w:styleId="a4">
    <w:name w:val="Balloon Text"/>
    <w:basedOn w:val="a"/>
    <w:link w:val="a5"/>
    <w:uiPriority w:val="99"/>
    <w:semiHidden/>
    <w:unhideWhenUsed/>
    <w:rsid w:val="0084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0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83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4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8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5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44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7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0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38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1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8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0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35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9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72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40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.m3655.net/click?curl=oo1nt&amp;email=mouo42%40mail.ru&amp;checksum=oQX5h" TargetMode="External"/><Relationship Id="rId13" Type="http://schemas.openxmlformats.org/officeDocument/2006/relationships/hyperlink" Target="http://api.m3655.net/click?curl=oo1nn&amp;email=mouo42%40mail.ru&amp;checksum=oQX5h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api.m3655.net/click?curl=oo1nP&amp;email=mouo42%40mail.ru&amp;checksum=oQX5h" TargetMode="External"/><Relationship Id="rId39" Type="http://schemas.openxmlformats.org/officeDocument/2006/relationships/hyperlink" Target="http://api.m3655.net/click?curl=oo176&amp;email=mouo42%40mail.ru&amp;checksum=oQX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pi.m3655.net/click?curl=oo1nU&amp;email=mouo42%40mail.ru&amp;checksum=oQX5h" TargetMode="External"/><Relationship Id="rId34" Type="http://schemas.openxmlformats.org/officeDocument/2006/relationships/image" Target="media/image4.png"/><Relationship Id="rId42" Type="http://schemas.openxmlformats.org/officeDocument/2006/relationships/image" Target="media/image6.jpeg"/><Relationship Id="rId7" Type="http://schemas.openxmlformats.org/officeDocument/2006/relationships/hyperlink" Target="http://api.m3655.net/click?curl=oo1ns&amp;email=mouo42%40mail.ru&amp;checksum=oQX5h" TargetMode="External"/><Relationship Id="rId12" Type="http://schemas.openxmlformats.org/officeDocument/2006/relationships/hyperlink" Target="http://api.m3655.net/click?curl=oo1nf&amp;email=mouo42%40mail.ru&amp;checksum=oQX5h" TargetMode="External"/><Relationship Id="rId17" Type="http://schemas.openxmlformats.org/officeDocument/2006/relationships/hyperlink" Target="http://api.m3655.net/click?curl=oo1nT&amp;email=mouo42%40mail.ru&amp;checksum=oQX5h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://api.m3655.net/click?curl=oo17l&amp;email=mouo42%40mail.ru&amp;checksum=oQX5h" TargetMode="External"/><Relationship Id="rId38" Type="http://schemas.openxmlformats.org/officeDocument/2006/relationships/hyperlink" Target="http://api.m3655.net/click?curl=oo174&amp;email=mouo42%40mail.ru&amp;checksum=oQX5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pi.m3655.net/click?curl=oo1n1&amp;email=mouo42%40mail.ru&amp;checksum=oQX5h" TargetMode="External"/><Relationship Id="rId20" Type="http://schemas.openxmlformats.org/officeDocument/2006/relationships/hyperlink" Target="http://api.m3655.net/click?curl=oo1nw&amp;email=mouo42%40mail.ru&amp;checksum=oQX5h" TargetMode="External"/><Relationship Id="rId29" Type="http://schemas.openxmlformats.org/officeDocument/2006/relationships/hyperlink" Target="http://api.m3655.net/click?curl=oo17o&amp;email=mouo42%40mail.ru&amp;checksum=oQX5h" TargetMode="External"/><Relationship Id="rId41" Type="http://schemas.openxmlformats.org/officeDocument/2006/relationships/hyperlink" Target="http://api.m3655.net/click?curl=oo17V&amp;email=mouo42%40mail.ru&amp;checksum=oQX5h" TargetMode="External"/><Relationship Id="rId1" Type="http://schemas.openxmlformats.org/officeDocument/2006/relationships/styles" Target="styles.xml"/><Relationship Id="rId6" Type="http://schemas.openxmlformats.org/officeDocument/2006/relationships/hyperlink" Target="http://api.m3655.net/click?curl=oo1nc&amp;email=mouo42%40mail.ru&amp;checksum=oQX5h" TargetMode="External"/><Relationship Id="rId11" Type="http://schemas.openxmlformats.org/officeDocument/2006/relationships/hyperlink" Target="http://api.m3655.net/click?curl=oo1ne&amp;email=mouo42%40mail.ru&amp;checksum=oQX5h" TargetMode="External"/><Relationship Id="rId24" Type="http://schemas.openxmlformats.org/officeDocument/2006/relationships/hyperlink" Target="http://api.m3655.net/click?curl=oo1nr&amp;email=mouo42%40mail.ru&amp;checksum=oQX5h" TargetMode="External"/><Relationship Id="rId32" Type="http://schemas.openxmlformats.org/officeDocument/2006/relationships/hyperlink" Target="http://api.m3655.net/click?curl=oo17x&amp;email=mouo42%40mail.ru&amp;checksum=oQX5h" TargetMode="External"/><Relationship Id="rId37" Type="http://schemas.openxmlformats.org/officeDocument/2006/relationships/hyperlink" Target="http://api.m3655.net/click?curl=oo17u&amp;email=mouo42%40mail.ru&amp;checksum=oQX5h" TargetMode="External"/><Relationship Id="rId40" Type="http://schemas.openxmlformats.org/officeDocument/2006/relationships/image" Target="media/image5.jpeg"/><Relationship Id="rId45" Type="http://schemas.openxmlformats.org/officeDocument/2006/relationships/fontTable" Target="fontTable.xml"/><Relationship Id="rId5" Type="http://schemas.openxmlformats.org/officeDocument/2006/relationships/hyperlink" Target="http://api.m3655.net/click?curl=oo1nd&amp;email=mouo42%40mail.ru&amp;checksum=oQX5h" TargetMode="External"/><Relationship Id="rId15" Type="http://schemas.openxmlformats.org/officeDocument/2006/relationships/hyperlink" Target="http://api.m3655.net/click?curl=oo1nW&amp;email=mouo42%40mail.ru&amp;checksum=oQX5h" TargetMode="External"/><Relationship Id="rId23" Type="http://schemas.openxmlformats.org/officeDocument/2006/relationships/hyperlink" Target="http://api.m3655.net/click?curl=oo1nh&amp;email=mouo42%40mail.ru&amp;checksum=oQX5h" TargetMode="External"/><Relationship Id="rId28" Type="http://schemas.openxmlformats.org/officeDocument/2006/relationships/hyperlink" Target="http://api.m3655.net/click?curl=oo17Q&amp;email=mouo42%40mail.ru&amp;checksum=oQX5h" TargetMode="External"/><Relationship Id="rId36" Type="http://schemas.openxmlformats.org/officeDocument/2006/relationships/hyperlink" Target="http://api.m3655.net/click?curl=oo17v&amp;email=mouo42%40mail.ru&amp;checksum=oQX5h" TargetMode="External"/><Relationship Id="rId10" Type="http://schemas.openxmlformats.org/officeDocument/2006/relationships/hyperlink" Target="http://api.m3655.net/click?curl=oo1n2&amp;email=mouo42%40mail.ru&amp;checksum=oQX5h" TargetMode="External"/><Relationship Id="rId19" Type="http://schemas.openxmlformats.org/officeDocument/2006/relationships/hyperlink" Target="http://api.m3655.net/click?curl=oo1nU&amp;email=mouo42%40mail.ru&amp;checksum=oQX5h" TargetMode="External"/><Relationship Id="rId31" Type="http://schemas.openxmlformats.org/officeDocument/2006/relationships/hyperlink" Target="http://api.m3655.net/click?curl=oo17D&amp;email=mouo42%40mail.ru&amp;checksum=oQX5h" TargetMode="External"/><Relationship Id="rId44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hyperlink" Target="http://api.m3655.net/click?curl=oo1n8&amp;email=mouo42%40mail.ru&amp;checksum=oQX5h" TargetMode="External"/><Relationship Id="rId14" Type="http://schemas.openxmlformats.org/officeDocument/2006/relationships/hyperlink" Target="http://api.m3655.net/click?curl=oo1n7&amp;email=mouo42%40mail.ru&amp;checksum=oQX5h" TargetMode="External"/><Relationship Id="rId22" Type="http://schemas.openxmlformats.org/officeDocument/2006/relationships/hyperlink" Target="http://api.m3655.net/click?curl=oo1ng&amp;email=mouo42%40mail.ru&amp;checksum=oQX5h" TargetMode="External"/><Relationship Id="rId27" Type="http://schemas.openxmlformats.org/officeDocument/2006/relationships/hyperlink" Target="http://api.m3655.net/click?curl=oo1nR&amp;email=mouo42%40mail.ru&amp;checksum=oQX5h" TargetMode="External"/><Relationship Id="rId30" Type="http://schemas.openxmlformats.org/officeDocument/2006/relationships/hyperlink" Target="http://api.m3655.net/click?curl=oo17X&amp;email=mouo42%40mail.ru&amp;checksum=oQX5h" TargetMode="External"/><Relationship Id="rId35" Type="http://schemas.openxmlformats.org/officeDocument/2006/relationships/hyperlink" Target="http://api.m3655.net/click?curl=oo17I&amp;email=mouo42%40mail.ru&amp;checksum=oQX5h" TargetMode="External"/><Relationship Id="rId43" Type="http://schemas.openxmlformats.org/officeDocument/2006/relationships/hyperlink" Target="http://api.m3655.net/click?curl=oo17Y&amp;email=mouo42%40mail.ru&amp;checksum=oQ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2018-11-14T06:51:00Z</dcterms:created>
  <dcterms:modified xsi:type="dcterms:W3CDTF">2018-11-14T06:54:00Z</dcterms:modified>
</cp:coreProperties>
</file>